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78" w:rsidRDefault="00F24D78" w:rsidP="00F24D78"/>
    <w:p w:rsidR="00F24D78" w:rsidRDefault="00F24D78" w:rsidP="00F24D78"/>
    <w:p w:rsidR="00F24D78" w:rsidRPr="00156EE1" w:rsidRDefault="00C915DA" w:rsidP="00F24D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Pachetul Gold – 9500</w:t>
      </w:r>
      <w:r w:rsidR="004F307F">
        <w:rPr>
          <w:rFonts w:ascii="Arial" w:hAnsi="Arial" w:cs="Arial"/>
          <w:b/>
          <w:sz w:val="20"/>
          <w:szCs w:val="20"/>
        </w:rPr>
        <w:t xml:space="preserve"> lei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Stand dedicat </w:t>
      </w:r>
      <w:r w:rsidRPr="00156EE1">
        <w:rPr>
          <w:rFonts w:ascii="Arial" w:hAnsi="Arial" w:cs="Arial"/>
          <w:sz w:val="20"/>
          <w:szCs w:val="20"/>
          <w:lang w:val="ro-RO"/>
        </w:rPr>
        <w:t>2 x 3 mp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56EE1">
        <w:rPr>
          <w:rFonts w:ascii="Arial" w:hAnsi="Arial" w:cs="Arial"/>
          <w:sz w:val="20"/>
          <w:szCs w:val="20"/>
          <w:lang w:val="ro-RO"/>
        </w:rPr>
        <w:t>Posibilitatea de a plasa roll-up la eveniment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56EE1">
        <w:rPr>
          <w:rFonts w:ascii="Arial" w:hAnsi="Arial" w:cs="Arial"/>
          <w:sz w:val="20"/>
          <w:szCs w:val="20"/>
          <w:lang w:val="ro-RO"/>
        </w:rPr>
        <w:t>Posibilitatea de a</w:t>
      </w:r>
      <w:r>
        <w:rPr>
          <w:rFonts w:ascii="Arial" w:hAnsi="Arial" w:cs="Arial"/>
          <w:sz w:val="20"/>
          <w:szCs w:val="20"/>
          <w:lang w:val="ro-RO"/>
        </w:rPr>
        <w:t xml:space="preserve"> insera materiale de promovare în limba engleza î</w:t>
      </w:r>
      <w:r w:rsidRPr="00156EE1">
        <w:rPr>
          <w:rFonts w:ascii="Arial" w:hAnsi="Arial" w:cs="Arial"/>
          <w:sz w:val="20"/>
          <w:szCs w:val="20"/>
          <w:lang w:val="ro-RO"/>
        </w:rPr>
        <w:t>n welcome package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 pagina reclamă î</w:t>
      </w:r>
      <w:r w:rsidRPr="00156EE1">
        <w:rPr>
          <w:rFonts w:ascii="Arial" w:hAnsi="Arial" w:cs="Arial"/>
          <w:sz w:val="20"/>
          <w:szCs w:val="20"/>
          <w:lang w:val="ro-RO"/>
        </w:rPr>
        <w:t>n booklet-ul evenimentului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56EE1">
        <w:rPr>
          <w:rFonts w:ascii="Arial" w:hAnsi="Arial" w:cs="Arial"/>
          <w:sz w:val="20"/>
          <w:szCs w:val="20"/>
          <w:lang w:val="ro-RO"/>
        </w:rPr>
        <w:t>Logo pe materialele de promovare (roll-up, banner, mapa, booklet, afis)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Pr="001238D6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238D6">
        <w:rPr>
          <w:rFonts w:ascii="Arial" w:hAnsi="Arial" w:cs="Arial"/>
          <w:sz w:val="20"/>
          <w:szCs w:val="20"/>
          <w:lang w:val="ro-RO"/>
        </w:rPr>
        <w:t>postare descriere firmă în booklet-ul evenimentului;</w:t>
      </w:r>
    </w:p>
    <w:p w:rsidR="00F24D78" w:rsidRPr="001238D6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238D6">
        <w:rPr>
          <w:rFonts w:ascii="Arial" w:hAnsi="Arial" w:cs="Arial"/>
          <w:sz w:val="20"/>
          <w:szCs w:val="20"/>
          <w:lang w:val="ro-RO"/>
        </w:rPr>
        <w:t>postare descriere firmă pe site-ul dedicat forumului;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bufet suedez pe parcursul zilei de 25 iunie;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(opțional) – rezervare cameră hotel (costurile susținute de participant);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(opțional) – vizită la obiectivele industriale și investiționale din municipiul Bălți în data de 26 iunie;</w:t>
      </w:r>
    </w:p>
    <w:p w:rsidR="00F24D78" w:rsidRPr="00387023" w:rsidRDefault="00F24D78" w:rsidP="00F24D78">
      <w:pPr>
        <w:rPr>
          <w:rFonts w:ascii="Arial" w:hAnsi="Arial" w:cs="Arial"/>
          <w:b/>
          <w:sz w:val="20"/>
          <w:szCs w:val="20"/>
          <w:lang w:val="ro-RO"/>
        </w:rPr>
      </w:pPr>
      <w:r w:rsidRPr="00387023">
        <w:rPr>
          <w:rFonts w:ascii="Arial" w:hAnsi="Arial" w:cs="Arial"/>
          <w:b/>
          <w:sz w:val="20"/>
          <w:szCs w:val="20"/>
          <w:lang w:val="ro-RO"/>
        </w:rPr>
        <w:t xml:space="preserve">Pachetul Silver – </w:t>
      </w:r>
      <w:r w:rsidR="00C915DA">
        <w:rPr>
          <w:rFonts w:ascii="Arial" w:hAnsi="Arial" w:cs="Arial"/>
          <w:b/>
          <w:sz w:val="20"/>
          <w:szCs w:val="20"/>
          <w:lang w:val="ro-RO"/>
        </w:rPr>
        <w:t>6700</w:t>
      </w:r>
      <w:r w:rsidR="004F307F">
        <w:rPr>
          <w:rFonts w:ascii="Arial" w:hAnsi="Arial" w:cs="Arial"/>
          <w:b/>
          <w:sz w:val="20"/>
          <w:szCs w:val="20"/>
        </w:rPr>
        <w:t xml:space="preserve"> lei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Acces la standul dedicat unității teritorial administrative din care provine agentul economic cu materiale de prezentare și contact;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56EE1">
        <w:rPr>
          <w:rFonts w:ascii="Arial" w:hAnsi="Arial" w:cs="Arial"/>
          <w:sz w:val="20"/>
          <w:szCs w:val="20"/>
          <w:lang w:val="ro-RO"/>
        </w:rPr>
        <w:t>Posibilitatea de a plasa roll-up la eveniment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56EE1">
        <w:rPr>
          <w:rFonts w:ascii="Arial" w:hAnsi="Arial" w:cs="Arial"/>
          <w:sz w:val="20"/>
          <w:szCs w:val="20"/>
          <w:lang w:val="ro-RO"/>
        </w:rPr>
        <w:t>Posibilitatea de a</w:t>
      </w:r>
      <w:r>
        <w:rPr>
          <w:rFonts w:ascii="Arial" w:hAnsi="Arial" w:cs="Arial"/>
          <w:sz w:val="20"/>
          <w:szCs w:val="20"/>
          <w:lang w:val="ro-RO"/>
        </w:rPr>
        <w:t xml:space="preserve"> insera materiale de promovare în limba engleza î</w:t>
      </w:r>
      <w:r w:rsidRPr="00156EE1">
        <w:rPr>
          <w:rFonts w:ascii="Arial" w:hAnsi="Arial" w:cs="Arial"/>
          <w:sz w:val="20"/>
          <w:szCs w:val="20"/>
          <w:lang w:val="ro-RO"/>
        </w:rPr>
        <w:t>n welcome package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56EE1">
        <w:rPr>
          <w:rFonts w:ascii="Arial" w:hAnsi="Arial" w:cs="Arial"/>
          <w:sz w:val="20"/>
          <w:szCs w:val="20"/>
          <w:lang w:val="ro-RO"/>
        </w:rPr>
        <w:t>Logo pe materialele de promovare (</w:t>
      </w:r>
      <w:r>
        <w:rPr>
          <w:rFonts w:ascii="Arial" w:hAnsi="Arial" w:cs="Arial"/>
          <w:sz w:val="20"/>
          <w:szCs w:val="20"/>
          <w:lang w:val="ro-RO"/>
        </w:rPr>
        <w:t>roll-up, banner, mapă, booklet, afiș</w:t>
      </w:r>
      <w:r w:rsidRPr="00156EE1">
        <w:rPr>
          <w:rFonts w:ascii="Arial" w:hAnsi="Arial" w:cs="Arial"/>
          <w:sz w:val="20"/>
          <w:szCs w:val="20"/>
          <w:lang w:val="ro-RO"/>
        </w:rPr>
        <w:t>)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1/2 pagină reclamă î</w:t>
      </w:r>
      <w:r w:rsidRPr="00156EE1">
        <w:rPr>
          <w:rFonts w:ascii="Arial" w:hAnsi="Arial" w:cs="Arial"/>
          <w:sz w:val="20"/>
          <w:szCs w:val="20"/>
          <w:lang w:val="ro-RO"/>
        </w:rPr>
        <w:t>n booklet-ul evenimentului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Pr="001238D6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238D6">
        <w:rPr>
          <w:rFonts w:ascii="Arial" w:hAnsi="Arial" w:cs="Arial"/>
          <w:sz w:val="20"/>
          <w:szCs w:val="20"/>
          <w:lang w:val="ro-RO"/>
        </w:rPr>
        <w:t>postare descriere firmă în booklet-ul evenimentului;</w:t>
      </w:r>
    </w:p>
    <w:p w:rsidR="00F24D78" w:rsidRPr="001238D6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238D6">
        <w:rPr>
          <w:rFonts w:ascii="Arial" w:hAnsi="Arial" w:cs="Arial"/>
          <w:sz w:val="20"/>
          <w:szCs w:val="20"/>
          <w:lang w:val="ro-RO"/>
        </w:rPr>
        <w:t>postare descriere firmă pe site-ul dedicat forumului;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bufet suedez pe parcursul zilei de 25 iunie;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(opțional) – rezervare cameră hotel (costurile susținute de participant);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(opțional) – vizită la obiectivele industriale și investiționale din municipiul Bălți în data de 26 iunie;</w:t>
      </w:r>
    </w:p>
    <w:p w:rsidR="00F24D78" w:rsidRPr="00387023" w:rsidRDefault="00F24D78" w:rsidP="00F24D78">
      <w:pPr>
        <w:rPr>
          <w:rFonts w:ascii="Arial" w:hAnsi="Arial" w:cs="Arial"/>
          <w:b/>
          <w:sz w:val="20"/>
          <w:szCs w:val="20"/>
          <w:lang w:val="ro-RO"/>
        </w:rPr>
      </w:pPr>
      <w:r w:rsidRPr="00387023">
        <w:rPr>
          <w:rFonts w:ascii="Arial" w:hAnsi="Arial" w:cs="Arial"/>
          <w:b/>
          <w:sz w:val="20"/>
          <w:szCs w:val="20"/>
          <w:lang w:val="ro-RO"/>
        </w:rPr>
        <w:t xml:space="preserve">Pachetul Bronze – </w:t>
      </w:r>
      <w:r w:rsidR="00C915DA">
        <w:rPr>
          <w:rFonts w:ascii="Arial" w:hAnsi="Arial" w:cs="Arial"/>
          <w:b/>
          <w:sz w:val="20"/>
          <w:szCs w:val="20"/>
          <w:lang w:val="ro-RO"/>
        </w:rPr>
        <w:t>5000</w:t>
      </w:r>
      <w:r w:rsidR="004F307F">
        <w:rPr>
          <w:rFonts w:ascii="Arial" w:hAnsi="Arial" w:cs="Arial"/>
          <w:b/>
          <w:sz w:val="20"/>
          <w:szCs w:val="20"/>
        </w:rPr>
        <w:t xml:space="preserve"> lei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Acces la standul dedicat unității teritorial administrative din care provine agentul economic cu materiale de prezentare și contact;</w:t>
      </w:r>
    </w:p>
    <w:p w:rsidR="00F24D78" w:rsidRPr="00156EE1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56EE1">
        <w:rPr>
          <w:rFonts w:ascii="Arial" w:hAnsi="Arial" w:cs="Arial"/>
          <w:sz w:val="20"/>
          <w:szCs w:val="20"/>
          <w:lang w:val="ro-RO"/>
        </w:rPr>
        <w:t>Posibilitatea de a plasa roll-up</w:t>
      </w:r>
      <w:bookmarkStart w:id="0" w:name="_GoBack"/>
      <w:bookmarkEnd w:id="0"/>
      <w:r w:rsidRPr="00156EE1">
        <w:rPr>
          <w:rFonts w:ascii="Arial" w:hAnsi="Arial" w:cs="Arial"/>
          <w:sz w:val="20"/>
          <w:szCs w:val="20"/>
          <w:lang w:val="ro-RO"/>
        </w:rPr>
        <w:t xml:space="preserve"> la eveniment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56EE1">
        <w:rPr>
          <w:rFonts w:ascii="Arial" w:hAnsi="Arial" w:cs="Arial"/>
          <w:sz w:val="20"/>
          <w:szCs w:val="20"/>
          <w:lang w:val="ro-RO"/>
        </w:rPr>
        <w:t>Posibilitatea de a</w:t>
      </w:r>
      <w:r>
        <w:rPr>
          <w:rFonts w:ascii="Arial" w:hAnsi="Arial" w:cs="Arial"/>
          <w:sz w:val="20"/>
          <w:szCs w:val="20"/>
          <w:lang w:val="ro-RO"/>
        </w:rPr>
        <w:t xml:space="preserve"> insera materiale de promovare în limba engleză î</w:t>
      </w:r>
      <w:r w:rsidRPr="00156EE1">
        <w:rPr>
          <w:rFonts w:ascii="Arial" w:hAnsi="Arial" w:cs="Arial"/>
          <w:sz w:val="20"/>
          <w:szCs w:val="20"/>
          <w:lang w:val="ro-RO"/>
        </w:rPr>
        <w:t>n welcome package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D16CF9">
        <w:rPr>
          <w:rFonts w:ascii="Arial" w:hAnsi="Arial" w:cs="Arial"/>
          <w:sz w:val="20"/>
          <w:szCs w:val="20"/>
          <w:lang w:val="ro-RO"/>
        </w:rPr>
        <w:t>Logo pe materialele de promovare (roll-u</w:t>
      </w:r>
      <w:r>
        <w:rPr>
          <w:rFonts w:ascii="Arial" w:hAnsi="Arial" w:cs="Arial"/>
          <w:sz w:val="20"/>
          <w:szCs w:val="20"/>
          <w:lang w:val="ro-RO"/>
        </w:rPr>
        <w:t>p, banner, mapă, booklet, afiș);</w:t>
      </w:r>
    </w:p>
    <w:p w:rsidR="00F24D78" w:rsidRPr="001238D6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238D6">
        <w:rPr>
          <w:rFonts w:ascii="Arial" w:hAnsi="Arial" w:cs="Arial"/>
          <w:sz w:val="20"/>
          <w:szCs w:val="20"/>
          <w:lang w:val="ro-RO"/>
        </w:rPr>
        <w:t>postare descriere firmă în booklet-ul evenimentului;</w:t>
      </w:r>
    </w:p>
    <w:p w:rsidR="00F24D78" w:rsidRPr="001238D6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238D6">
        <w:rPr>
          <w:rFonts w:ascii="Arial" w:hAnsi="Arial" w:cs="Arial"/>
          <w:sz w:val="20"/>
          <w:szCs w:val="20"/>
          <w:lang w:val="ro-RO"/>
        </w:rPr>
        <w:t>postare descriere firmă pe site-ul dedicat forumului;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bufet suedez pe parcursul zilei de 25 iunie;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(opțional) – rezervare cameră hotel (costurile susținute de participant);</w:t>
      </w:r>
    </w:p>
    <w:p w:rsidR="00F24D78" w:rsidRPr="00D16CF9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(opțional) – vizită la obiectivele industriale și investiționale din municipiul Bălți în data de 26 iunie;</w:t>
      </w:r>
    </w:p>
    <w:p w:rsidR="00F24D78" w:rsidRDefault="00F24D78" w:rsidP="00F24D78">
      <w:pPr>
        <w:rPr>
          <w:b/>
          <w:lang w:val="ro-RO"/>
        </w:rPr>
      </w:pPr>
      <w:r>
        <w:rPr>
          <w:b/>
          <w:lang w:val="ro-RO"/>
        </w:rPr>
        <w:br w:type="page"/>
      </w:r>
    </w:p>
    <w:p w:rsidR="00F24D78" w:rsidRDefault="00F24D78" w:rsidP="00F24D78">
      <w:pPr>
        <w:rPr>
          <w:b/>
          <w:lang w:val="ro-RO"/>
        </w:rPr>
      </w:pPr>
    </w:p>
    <w:p w:rsidR="00F24D78" w:rsidRPr="00D16CF9" w:rsidRDefault="00F24D78" w:rsidP="00F24D78">
      <w:pPr>
        <w:rPr>
          <w:lang w:val="ro-RO"/>
        </w:rPr>
      </w:pPr>
      <w:r w:rsidRPr="001238D6">
        <w:rPr>
          <w:b/>
          <w:lang w:val="ro-RO"/>
        </w:rPr>
        <w:t>Participant</w:t>
      </w:r>
      <w:r>
        <w:rPr>
          <w:lang w:val="ro-RO"/>
        </w:rPr>
        <w:t xml:space="preserve"> – </w:t>
      </w:r>
      <w:r w:rsidR="00C915DA">
        <w:rPr>
          <w:b/>
          <w:lang w:val="ro-RO"/>
        </w:rPr>
        <w:t>700</w:t>
      </w:r>
      <w:r w:rsidR="004F307F">
        <w:rPr>
          <w:rFonts w:ascii="Arial" w:hAnsi="Arial" w:cs="Arial"/>
          <w:b/>
          <w:sz w:val="20"/>
          <w:szCs w:val="20"/>
        </w:rPr>
        <w:t xml:space="preserve"> lei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Acces la standul dedicat unității teritorial administrative din care provine agentul economic cu materiale de prezentare și contact;</w:t>
      </w:r>
    </w:p>
    <w:p w:rsidR="00F24D78" w:rsidRPr="001238D6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238D6">
        <w:rPr>
          <w:rFonts w:ascii="Arial" w:hAnsi="Arial" w:cs="Arial"/>
          <w:sz w:val="20"/>
          <w:szCs w:val="20"/>
          <w:lang w:val="ro-RO"/>
        </w:rPr>
        <w:t>postare descriere firmă în booklet-ul evenimentului;</w:t>
      </w:r>
    </w:p>
    <w:p w:rsidR="00F24D78" w:rsidRPr="001238D6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 w:rsidRPr="001238D6">
        <w:rPr>
          <w:rFonts w:ascii="Arial" w:hAnsi="Arial" w:cs="Arial"/>
          <w:sz w:val="20"/>
          <w:szCs w:val="20"/>
          <w:lang w:val="ro-RO"/>
        </w:rPr>
        <w:t>postare descriere firmă pe site-ul dedicat forumului;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bufet suedez pe parcursul zilei de 25 iunie;</w:t>
      </w:r>
    </w:p>
    <w:p w:rsidR="00F24D78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(opțional) – rezervare cameră hotel (costurile susținute de participant);</w:t>
      </w:r>
    </w:p>
    <w:p w:rsidR="00F24D78" w:rsidRPr="001238D6" w:rsidRDefault="00F24D78" w:rsidP="00F24D78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(opțional) – vizită la obiectivele industriale și investiționale din municipiul Bălți în data de 26 iunie.</w:t>
      </w:r>
    </w:p>
    <w:p w:rsidR="00F24D78" w:rsidRPr="00D16CF9" w:rsidRDefault="00F24D78" w:rsidP="00F24D78">
      <w:pPr>
        <w:rPr>
          <w:lang w:val="ro-RO"/>
        </w:rPr>
      </w:pPr>
    </w:p>
    <w:p w:rsidR="00F24D78" w:rsidRPr="00D16CF9" w:rsidRDefault="00F24D78" w:rsidP="00F24D78">
      <w:pPr>
        <w:tabs>
          <w:tab w:val="left" w:pos="1410"/>
        </w:tabs>
        <w:rPr>
          <w:lang w:val="ro-RO"/>
        </w:rPr>
      </w:pPr>
      <w:r w:rsidRPr="00D16CF9">
        <w:rPr>
          <w:lang w:val="ro-RO"/>
        </w:rPr>
        <w:tab/>
      </w:r>
    </w:p>
    <w:p w:rsidR="004A4E5F" w:rsidRPr="00F24D78" w:rsidRDefault="004A4E5F">
      <w:pPr>
        <w:rPr>
          <w:lang w:val="ro-RO"/>
        </w:rPr>
      </w:pPr>
    </w:p>
    <w:sectPr w:rsidR="004A4E5F" w:rsidRPr="00F24D78" w:rsidSect="001302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53" w:rsidRDefault="00713053" w:rsidP="0013024D">
      <w:pPr>
        <w:spacing w:after="0" w:line="240" w:lineRule="auto"/>
      </w:pPr>
      <w:r>
        <w:separator/>
      </w:r>
    </w:p>
  </w:endnote>
  <w:endnote w:type="continuationSeparator" w:id="1">
    <w:p w:rsidR="00713053" w:rsidRDefault="00713053" w:rsidP="001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53" w:rsidRDefault="00713053" w:rsidP="0013024D">
      <w:pPr>
        <w:spacing w:after="0" w:line="240" w:lineRule="auto"/>
      </w:pPr>
      <w:r>
        <w:separator/>
      </w:r>
    </w:p>
  </w:footnote>
  <w:footnote w:type="continuationSeparator" w:id="1">
    <w:p w:rsidR="00713053" w:rsidRDefault="00713053" w:rsidP="0013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6D" w:rsidRDefault="0013024D">
    <w:pPr>
      <w:pStyle w:val="a6"/>
    </w:pPr>
    <w:r w:rsidRPr="0013024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1in;width:622.4pt;height:89.25pt;z-index:251660288;mso-position-horizontal-relative:margin;mso-position-vertical-relative:margin">
          <v:imagedata r:id="rId1" o:title="Header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C11"/>
    <w:multiLevelType w:val="hybridMultilevel"/>
    <w:tmpl w:val="F2346AF2"/>
    <w:lvl w:ilvl="0" w:tplc="3CBECE1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4D78"/>
    <w:rsid w:val="0008270A"/>
    <w:rsid w:val="0013024D"/>
    <w:rsid w:val="0028021B"/>
    <w:rsid w:val="002C6285"/>
    <w:rsid w:val="0030683E"/>
    <w:rsid w:val="004A4E5F"/>
    <w:rsid w:val="004F307F"/>
    <w:rsid w:val="00713053"/>
    <w:rsid w:val="007767D8"/>
    <w:rsid w:val="009D57B7"/>
    <w:rsid w:val="00A33254"/>
    <w:rsid w:val="00C915DA"/>
    <w:rsid w:val="00F2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78"/>
    <w:pPr>
      <w:spacing w:after="160" w:line="259" w:lineRule="auto"/>
    </w:pPr>
    <w:rPr>
      <w:rFonts w:eastAsia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767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o-RO" w:eastAsia="ro-RO"/>
    </w:rPr>
  </w:style>
  <w:style w:type="paragraph" w:styleId="2">
    <w:name w:val="heading 2"/>
    <w:basedOn w:val="a"/>
    <w:next w:val="a"/>
    <w:link w:val="20"/>
    <w:unhideWhenUsed/>
    <w:qFormat/>
    <w:rsid w:val="007767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67D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767D8"/>
    <w:rPr>
      <w:rFonts w:ascii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20">
    <w:name w:val="Заголовок 2 Знак"/>
    <w:link w:val="2"/>
    <w:rsid w:val="007767D8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rsid w:val="007767D8"/>
    <w:rPr>
      <w:rFonts w:ascii="Cambria" w:hAnsi="Cambria" w:cs="Cambria"/>
      <w:b/>
      <w:bCs/>
      <w:color w:val="4F81BD"/>
    </w:rPr>
  </w:style>
  <w:style w:type="character" w:styleId="a3">
    <w:name w:val="Strong"/>
    <w:qFormat/>
    <w:rsid w:val="007767D8"/>
    <w:rPr>
      <w:b/>
      <w:bCs/>
    </w:rPr>
  </w:style>
  <w:style w:type="character" w:styleId="a4">
    <w:name w:val="Emphasis"/>
    <w:qFormat/>
    <w:rsid w:val="007767D8"/>
    <w:rPr>
      <w:i/>
      <w:iCs/>
    </w:rPr>
  </w:style>
  <w:style w:type="paragraph" w:styleId="a5">
    <w:name w:val="List Paragraph"/>
    <w:basedOn w:val="a"/>
    <w:uiPriority w:val="34"/>
    <w:qFormat/>
    <w:rsid w:val="007767D8"/>
    <w:pPr>
      <w:ind w:left="720"/>
    </w:pPr>
  </w:style>
  <w:style w:type="paragraph" w:styleId="a6">
    <w:name w:val="header"/>
    <w:basedOn w:val="a"/>
    <w:link w:val="a7"/>
    <w:uiPriority w:val="99"/>
    <w:unhideWhenUsed/>
    <w:rsid w:val="00F2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D78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2014-05-22T06:53:00Z</dcterms:created>
  <dcterms:modified xsi:type="dcterms:W3CDTF">2014-05-22T06:53:00Z</dcterms:modified>
</cp:coreProperties>
</file>