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D670D" w14:textId="77777777" w:rsidR="00DD7B21" w:rsidRPr="003C2115" w:rsidRDefault="00DD7B21" w:rsidP="00DD7B21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  <w:lang w:val="ro-RO"/>
        </w:rPr>
        <w:sectPr w:rsidR="00DD7B21" w:rsidRPr="003C2115" w:rsidSect="00DD7B21">
          <w:headerReference w:type="first" r:id="rId9"/>
          <w:footerReference w:type="first" r:id="rId10"/>
          <w:pgSz w:w="11907" w:h="16840" w:code="9"/>
          <w:pgMar w:top="1597" w:right="851" w:bottom="425" w:left="851" w:header="227" w:footer="567" w:gutter="57"/>
          <w:cols w:num="2" w:space="720"/>
          <w:titlePg/>
          <w:docGrid w:linePitch="326"/>
        </w:sectPr>
      </w:pPr>
    </w:p>
    <w:p w14:paraId="3FE7128C" w14:textId="77777777" w:rsidR="00DD7B21" w:rsidRPr="003C2115" w:rsidRDefault="00DD7B21" w:rsidP="00DD7B21">
      <w:pPr>
        <w:spacing w:after="0" w:line="240" w:lineRule="auto"/>
        <w:ind w:right="-58"/>
        <w:rPr>
          <w:rFonts w:asciiTheme="majorHAnsi" w:hAnsiTheme="majorHAnsi" w:cstheme="majorHAnsi"/>
          <w:sz w:val="18"/>
          <w:szCs w:val="18"/>
          <w:lang w:val="ro-RO"/>
        </w:rPr>
        <w:sectPr w:rsidR="00DD7B21" w:rsidRPr="003C2115" w:rsidSect="00DD2A5C">
          <w:type w:val="continuous"/>
          <w:pgSz w:w="11907" w:h="16840" w:code="9"/>
          <w:pgMar w:top="425" w:right="851" w:bottom="425" w:left="851" w:header="142" w:footer="131" w:gutter="57"/>
          <w:cols w:space="720"/>
          <w:titlePg/>
          <w:docGrid w:linePitch="326"/>
        </w:sectPr>
      </w:pPr>
    </w:p>
    <w:p w14:paraId="1EBF60E0" w14:textId="77777777" w:rsidR="00DD7B21" w:rsidRPr="003C2115" w:rsidRDefault="00DD7B21" w:rsidP="00DD7B21">
      <w:pPr>
        <w:spacing w:after="0" w:line="240" w:lineRule="auto"/>
        <w:jc w:val="center"/>
        <w:rPr>
          <w:rFonts w:asciiTheme="majorHAnsi" w:hAnsiTheme="majorHAnsi" w:cstheme="majorHAnsi"/>
          <w:b/>
          <w:bCs/>
          <w:spacing w:val="20"/>
          <w:sz w:val="36"/>
          <w:szCs w:val="36"/>
          <w:lang w:val="ro-RO"/>
        </w:rPr>
      </w:pPr>
    </w:p>
    <w:p w14:paraId="2EF426F3" w14:textId="77777777" w:rsidR="00DD7B21" w:rsidRPr="003C2115" w:rsidRDefault="00DD7B21" w:rsidP="00DD7B21">
      <w:pPr>
        <w:spacing w:after="0" w:line="240" w:lineRule="auto"/>
        <w:jc w:val="center"/>
        <w:rPr>
          <w:rFonts w:asciiTheme="majorHAnsi" w:hAnsiTheme="majorHAnsi" w:cstheme="majorHAnsi"/>
          <w:b/>
          <w:bCs/>
          <w:spacing w:val="20"/>
          <w:sz w:val="36"/>
          <w:szCs w:val="36"/>
          <w:lang w:val="ro-RO"/>
        </w:rPr>
      </w:pPr>
    </w:p>
    <w:p w14:paraId="67870D3E" w14:textId="77777777" w:rsidR="00DD7B21" w:rsidRPr="003C2115" w:rsidRDefault="00DD7B21" w:rsidP="00DD7B21">
      <w:pPr>
        <w:spacing w:after="0" w:line="240" w:lineRule="auto"/>
        <w:jc w:val="center"/>
        <w:rPr>
          <w:rFonts w:asciiTheme="majorHAnsi" w:hAnsiTheme="majorHAnsi" w:cstheme="majorHAnsi"/>
          <w:b/>
          <w:bCs/>
          <w:spacing w:val="20"/>
          <w:sz w:val="32"/>
          <w:szCs w:val="32"/>
          <w:lang w:val="ro-RO"/>
        </w:rPr>
      </w:pPr>
    </w:p>
    <w:p w14:paraId="431402FA" w14:textId="465EEC7D" w:rsidR="00DD7B21" w:rsidRPr="003C2115" w:rsidRDefault="00C65122" w:rsidP="3B33E05F">
      <w:pPr>
        <w:spacing w:after="0" w:line="240" w:lineRule="auto"/>
        <w:jc w:val="center"/>
        <w:rPr>
          <w:rFonts w:asciiTheme="majorHAnsi" w:hAnsiTheme="majorHAnsi" w:cstheme="majorBidi"/>
          <w:b/>
          <w:bCs/>
          <w:spacing w:val="20"/>
          <w:sz w:val="32"/>
          <w:szCs w:val="32"/>
          <w:lang w:val="ro-RO"/>
        </w:rPr>
      </w:pPr>
      <w:r>
        <w:rPr>
          <w:rFonts w:asciiTheme="majorHAnsi" w:hAnsiTheme="majorHAnsi" w:cstheme="majorBidi"/>
          <w:b/>
          <w:bCs/>
          <w:spacing w:val="20"/>
          <w:sz w:val="32"/>
          <w:szCs w:val="32"/>
          <w:lang w:val="ro-RO"/>
        </w:rPr>
        <w:t>SITUAȚIA FINANCIARĂ</w:t>
      </w:r>
    </w:p>
    <w:p w14:paraId="71C30988" w14:textId="0716F8BA" w:rsidR="00DD7B21" w:rsidRPr="003C2115" w:rsidRDefault="00DD7B21" w:rsidP="3B33E05F">
      <w:pPr>
        <w:spacing w:after="120" w:line="240" w:lineRule="auto"/>
        <w:jc w:val="center"/>
        <w:rPr>
          <w:rFonts w:asciiTheme="majorHAnsi" w:hAnsiTheme="majorHAnsi" w:cstheme="majorBidi"/>
          <w:b/>
          <w:bCs/>
          <w:spacing w:val="20"/>
          <w:sz w:val="24"/>
          <w:szCs w:val="24"/>
          <w:lang w:val="ro-RO"/>
        </w:rPr>
      </w:pPr>
      <w:r w:rsidRPr="003C2115">
        <w:rPr>
          <w:rFonts w:asciiTheme="majorHAnsi" w:hAnsiTheme="majorHAnsi" w:cstheme="majorHAnsi"/>
          <w:b/>
          <w:bCs/>
          <w:spacing w:val="20"/>
          <w:sz w:val="32"/>
          <w:szCs w:val="32"/>
          <w:lang w:val="ro-RO"/>
        </w:rPr>
        <w:br/>
      </w:r>
      <w:r w:rsidR="00C65122">
        <w:rPr>
          <w:rFonts w:asciiTheme="majorHAnsi" w:hAnsiTheme="majorHAnsi" w:cstheme="majorBidi"/>
          <w:b/>
          <w:bCs/>
          <w:spacing w:val="20"/>
          <w:sz w:val="24"/>
          <w:szCs w:val="24"/>
          <w:lang w:val="ro-RO"/>
        </w:rPr>
        <w:t>a GAL-lui</w:t>
      </w:r>
      <w:r w:rsidRPr="3B33E05F">
        <w:rPr>
          <w:rFonts w:asciiTheme="majorHAnsi" w:hAnsiTheme="majorHAnsi" w:cstheme="majorBidi"/>
          <w:b/>
          <w:bCs/>
          <w:spacing w:val="20"/>
          <w:sz w:val="24"/>
          <w:szCs w:val="24"/>
          <w:lang w:val="ro-RO"/>
        </w:rPr>
        <w:t>____________________________</w:t>
      </w:r>
    </w:p>
    <w:p w14:paraId="6251A901" w14:textId="0E952121" w:rsidR="00DD7B21" w:rsidRPr="003C2115" w:rsidRDefault="00DD7B21" w:rsidP="3B33E05F">
      <w:pPr>
        <w:spacing w:after="120" w:line="240" w:lineRule="auto"/>
        <w:jc w:val="center"/>
        <w:rPr>
          <w:rFonts w:asciiTheme="majorHAnsi" w:hAnsiTheme="majorHAnsi" w:cstheme="majorBidi"/>
          <w:sz w:val="24"/>
          <w:szCs w:val="24"/>
          <w:lang w:val="ro-RO"/>
        </w:rPr>
      </w:pPr>
      <w:r w:rsidRPr="003C2115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5CB473F1" wp14:editId="11D0CE5A">
                <wp:simplePos x="0" y="0"/>
                <wp:positionH relativeFrom="column">
                  <wp:posOffset>4356099</wp:posOffset>
                </wp:positionH>
                <wp:positionV relativeFrom="paragraph">
                  <wp:posOffset>2438399</wp:posOffset>
                </wp:positionV>
                <wp:extent cx="0" cy="0"/>
                <wp:effectExtent l="0" t="0" r="0" b="0"/>
                <wp:wrapNone/>
                <wp:docPr id="66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72A8F8B3">
              <v:line id="Straight Connector 6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o:allowincell="f" from="343pt,192pt" to="343pt,192pt" w14:anchorId="655A77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"/>
            </w:pict>
          </mc:Fallback>
        </mc:AlternateContent>
      </w:r>
      <w:r w:rsidR="00C65122">
        <w:rPr>
          <w:rFonts w:asciiTheme="majorHAnsi" w:hAnsiTheme="majorHAnsi" w:cstheme="majorBidi"/>
          <w:sz w:val="24"/>
          <w:szCs w:val="24"/>
          <w:lang w:val="ro-RO"/>
        </w:rPr>
        <w:t>pentru perioada</w:t>
      </w:r>
      <w:r w:rsidR="3779269A" w:rsidRPr="3B33E05F">
        <w:rPr>
          <w:rFonts w:asciiTheme="majorHAnsi" w:hAnsiTheme="majorHAnsi" w:cstheme="majorBidi"/>
          <w:sz w:val="24"/>
          <w:szCs w:val="24"/>
          <w:lang w:val="ro-RO"/>
        </w:rPr>
        <w:t xml:space="preserve"> </w:t>
      </w:r>
      <w:r w:rsidRPr="3B33E05F">
        <w:rPr>
          <w:rFonts w:asciiTheme="majorHAnsi" w:hAnsiTheme="majorHAnsi" w:cstheme="majorBidi"/>
          <w:sz w:val="24"/>
          <w:szCs w:val="24"/>
          <w:lang w:val="ro-RO"/>
        </w:rPr>
        <w:t>______________________________ 20 __</w:t>
      </w:r>
    </w:p>
    <w:p w14:paraId="71CD7C47" w14:textId="5BD54C44" w:rsidR="00DD7B21" w:rsidRPr="003C2115" w:rsidRDefault="00DD7B21" w:rsidP="3B33E05F">
      <w:pPr>
        <w:tabs>
          <w:tab w:val="left" w:leader="underscore" w:pos="5670"/>
        </w:tabs>
        <w:spacing w:after="0"/>
        <w:ind w:right="2077"/>
        <w:rPr>
          <w:rFonts w:asciiTheme="majorHAnsi" w:hAnsiTheme="majorHAnsi" w:cstheme="majorBidi"/>
          <w:b/>
          <w:bCs/>
          <w:sz w:val="24"/>
          <w:szCs w:val="24"/>
          <w:lang w:val="ro-RO"/>
        </w:rPr>
      </w:pPr>
      <w:r w:rsidRPr="003C2115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2891875" wp14:editId="414E9AFF">
                <wp:simplePos x="0" y="0"/>
                <wp:positionH relativeFrom="column">
                  <wp:posOffset>4250055</wp:posOffset>
                </wp:positionH>
                <wp:positionV relativeFrom="paragraph">
                  <wp:posOffset>284480</wp:posOffset>
                </wp:positionV>
                <wp:extent cx="2195830" cy="114935"/>
                <wp:effectExtent l="0" t="0" r="33020" b="18415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5830" cy="114935"/>
                          <a:chOff x="5004" y="12234"/>
                          <a:chExt cx="5584" cy="232"/>
                        </a:xfrm>
                      </wpg:grpSpPr>
                      <wpg:grpSp>
                        <wpg:cNvPr id="38" name="Group 98"/>
                        <wpg:cNvGrpSpPr>
                          <a:grpSpLocks/>
                        </wpg:cNvGrpSpPr>
                        <wpg:grpSpPr bwMode="auto">
                          <a:xfrm>
                            <a:off x="5004" y="12234"/>
                            <a:ext cx="5584" cy="232"/>
                            <a:chOff x="5004" y="12234"/>
                            <a:chExt cx="5584" cy="232"/>
                          </a:xfrm>
                        </wpg:grpSpPr>
                        <wps:wsp>
                          <wps:cNvPr id="39" name="Line 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732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Line 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00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Line 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436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Line 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68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Line 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004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Line 1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606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Line 1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043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Line 1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460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Line 1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4" y="12466"/>
                              <a:ext cx="5584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Line 1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146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" name="Group 100"/>
                        <wpg:cNvGrpSpPr>
                          <a:grpSpLocks/>
                        </wpg:cNvGrpSpPr>
                        <wpg:grpSpPr bwMode="auto">
                          <a:xfrm>
                            <a:off x="8892" y="12234"/>
                            <a:ext cx="1696" cy="232"/>
                            <a:chOff x="8892" y="12234"/>
                            <a:chExt cx="1696" cy="232"/>
                          </a:xfrm>
                        </wpg:grpSpPr>
                        <wps:wsp>
                          <wps:cNvPr id="50" name="Line 1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892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588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1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306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1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756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88" y="12234"/>
                              <a:ext cx="0" cy="232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38A4C124">
              <v:group id="Group 37" style="position:absolute;margin-left:334.65pt;margin-top:22.4pt;width:172.9pt;height:9.05pt;z-index:251660288" coordsize="5584,232" coordorigin="5004,12234" o:spid="_x0000_s1026" w14:anchorId="6CAFE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">
                <v:group id="Group 98" style="position:absolute;left:5004;top:12234;width:5584;height:232" coordsize="5584,232" coordorigin="5004,12234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line id="Line 155" style="position:absolute;flip:y;visibility:visible;mso-wrap-style:square" o:spid="_x0000_s1028" strokeweight=".25pt" o:connectortype="straight" from="6732,12234" to="6732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"/>
                  <v:line id="Line 155" style="position:absolute;flip:y;visibility:visible;mso-wrap-style:square" o:spid="_x0000_s1029" strokeweight=".25pt" o:connectortype="straight" from="6300,12234" to="6300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"/>
                  <v:line id="Line 155" style="position:absolute;flip:y;visibility:visible;mso-wrap-style:square" o:spid="_x0000_s1030" strokeweight=".25pt" o:connectortype="straight" from="5436,12234" to="5436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"/>
                  <v:line id="Line 155" style="position:absolute;flip:y;visibility:visible;mso-wrap-style:square" o:spid="_x0000_s1031" strokeweight=".25pt" o:connectortype="straight" from="5868,12234" to="5868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"/>
                  <v:line id="Line 155" style="position:absolute;flip:y;visibility:visible;mso-wrap-style:square" o:spid="_x0000_s1032" strokeweight=".25pt" o:connectortype="straight" from="5004,12234" to="5004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"/>
                  <v:line id="Line 149" style="position:absolute;flip:y;visibility:visible;mso-wrap-style:square" o:spid="_x0000_s1033" strokeweight=".25pt" o:connectortype="straight" from="7606,12234" to="7606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"/>
                  <v:line id="Line 150" style="position:absolute;flip:y;visibility:visible;mso-wrap-style:square" o:spid="_x0000_s1034" strokeweight=".25pt" o:connectortype="straight" from="8043,12234" to="8043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"/>
                  <v:line id="Line 151" style="position:absolute;flip:y;visibility:visible;mso-wrap-style:square" o:spid="_x0000_s1035" strokeweight=".25pt" o:connectortype="straight" from="8460,12234" to="8460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"/>
                  <v:line id="Line 146" style="position:absolute;visibility:visible;mso-wrap-style:square" o:spid="_x0000_s1036" strokeweight=".25pt" o:connectortype="straight" from="5004,12466" to="10588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"/>
                  <v:line id="Line 148" style="position:absolute;flip:y;visibility:visible;mso-wrap-style:square" o:spid="_x0000_s1037" strokeweight=".25pt" o:connectortype="straight" from="7146,12234" to="7146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"/>
                </v:group>
                <v:group id="Group 100" style="position:absolute;left:8892;top:12234;width:1696;height:232" coordsize="1696,232" coordorigin="8892,12234" o:spid="_x0000_s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line id="Line 152" style="position:absolute;flip:y;visibility:visible;mso-wrap-style:square" o:spid="_x0000_s1039" strokeweight=".25pt" o:connectortype="straight" from="8892,12234" to="8892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"/>
                  <v:line id="Line 155" style="position:absolute;flip:y;visibility:visible;mso-wrap-style:square" o:spid="_x0000_s1040" strokeweight=".25pt" o:connectortype="straight" from="10588,12234" to="10588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"/>
                  <v:line id="Line 153" style="position:absolute;flip:y;visibility:visible;mso-wrap-style:square" o:spid="_x0000_s1041" strokeweight=".25pt" o:connectortype="straight" from="9306,12234" to="9306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"/>
                  <v:line id="Line 154" style="position:absolute;flip:y;visibility:visible;mso-wrap-style:square" o:spid="_x0000_s1042" strokeweight=".25pt" o:connectortype="straight" from="9756,12234" to="9756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"/>
                  <v:line id="Line 155" style="position:absolute;flip:y;visibility:visible;mso-wrap-style:square" o:spid="_x0000_s1043" strokeweight=".25pt" o:connectortype="straight" from="10188,12234" to="10188,1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"/>
                </v:group>
              </v:group>
            </w:pict>
          </mc:Fallback>
        </mc:AlternateContent>
      </w:r>
      <w:r w:rsidR="00C65122">
        <w:rPr>
          <w:rFonts w:asciiTheme="majorHAnsi" w:hAnsiTheme="majorHAnsi" w:cstheme="majorBidi"/>
          <w:sz w:val="24"/>
          <w:szCs w:val="24"/>
          <w:lang w:val="ro-RO"/>
        </w:rPr>
        <w:t>Organul responsabil</w:t>
      </w:r>
      <w:r w:rsidRPr="3B33E05F">
        <w:rPr>
          <w:rFonts w:asciiTheme="majorHAnsi" w:hAnsiTheme="majorHAnsi" w:cstheme="majorBidi"/>
          <w:b/>
          <w:bCs/>
          <w:sz w:val="24"/>
          <w:szCs w:val="24"/>
          <w:lang w:val="ro-RO"/>
        </w:rPr>
        <w:t xml:space="preserve"> _______________________________________________________</w:t>
      </w:r>
    </w:p>
    <w:p w14:paraId="7325A5BA" w14:textId="4D561F8D" w:rsidR="00DD7B21" w:rsidRPr="003C2115" w:rsidRDefault="00DD7B21" w:rsidP="3B33E05F">
      <w:pPr>
        <w:spacing w:after="0"/>
        <w:ind w:right="801"/>
        <w:rPr>
          <w:rFonts w:asciiTheme="majorHAnsi" w:hAnsiTheme="majorHAnsi" w:cstheme="majorBidi"/>
          <w:spacing w:val="20"/>
          <w:sz w:val="18"/>
          <w:szCs w:val="18"/>
          <w:lang w:val="ro-RO"/>
        </w:rPr>
      </w:pPr>
      <w:r w:rsidRPr="3B33E05F">
        <w:rPr>
          <w:rFonts w:asciiTheme="majorHAnsi" w:hAnsiTheme="majorHAnsi" w:cstheme="majorBidi"/>
          <w:spacing w:val="40"/>
          <w:sz w:val="18"/>
          <w:szCs w:val="18"/>
          <w:lang w:val="ro-RO"/>
        </w:rPr>
        <w:t xml:space="preserve">                                                     (</w:t>
      </w:r>
      <w:r w:rsidR="00C65122">
        <w:rPr>
          <w:rFonts w:asciiTheme="majorHAnsi" w:hAnsiTheme="majorHAnsi" w:cstheme="majorBidi"/>
          <w:spacing w:val="40"/>
          <w:sz w:val="18"/>
          <w:szCs w:val="18"/>
          <w:lang w:val="ro-RO"/>
        </w:rPr>
        <w:t>denumirea deplina</w:t>
      </w:r>
      <w:r w:rsidRPr="3B33E05F">
        <w:rPr>
          <w:rFonts w:asciiTheme="majorHAnsi" w:hAnsiTheme="majorHAnsi" w:cstheme="majorBidi"/>
          <w:spacing w:val="40"/>
          <w:sz w:val="18"/>
          <w:szCs w:val="18"/>
          <w:lang w:val="ro-RO"/>
        </w:rPr>
        <w:t xml:space="preserve">)                  </w:t>
      </w:r>
      <w:r w:rsidR="00C65122">
        <w:rPr>
          <w:rFonts w:asciiTheme="majorHAnsi" w:hAnsiTheme="majorHAnsi" w:cstheme="majorBidi"/>
          <w:spacing w:val="40"/>
          <w:sz w:val="18"/>
          <w:szCs w:val="18"/>
          <w:lang w:val="ro-RO"/>
        </w:rPr>
        <w:t>Cod</w:t>
      </w:r>
      <w:r w:rsidRPr="3B33E05F">
        <w:rPr>
          <w:rFonts w:asciiTheme="majorHAnsi" w:hAnsiTheme="majorHAnsi" w:cstheme="majorBidi"/>
          <w:spacing w:val="40"/>
          <w:sz w:val="18"/>
          <w:szCs w:val="18"/>
          <w:lang w:val="ro-RO"/>
        </w:rPr>
        <w:t xml:space="preserve"> IDNO</w:t>
      </w:r>
    </w:p>
    <w:p w14:paraId="0653CD2E" w14:textId="77777777" w:rsidR="00DD7B21" w:rsidRPr="003C2115" w:rsidRDefault="00DD7B21" w:rsidP="00DD7B21">
      <w:pPr>
        <w:spacing w:after="0"/>
        <w:ind w:right="93" w:firstLine="2694"/>
        <w:jc w:val="both"/>
        <w:rPr>
          <w:rFonts w:asciiTheme="majorHAnsi" w:hAnsiTheme="majorHAnsi" w:cstheme="majorHAnsi"/>
          <w:b/>
          <w:spacing w:val="20"/>
          <w:sz w:val="14"/>
          <w:szCs w:val="18"/>
          <w:lang w:val="ro-RO"/>
        </w:rPr>
      </w:pPr>
      <w:r w:rsidRPr="003C2115">
        <w:rPr>
          <w:rFonts w:asciiTheme="majorHAnsi" w:hAnsiTheme="majorHAnsi" w:cstheme="majorHAnsi"/>
          <w:spacing w:val="40"/>
          <w:sz w:val="14"/>
          <w:szCs w:val="18"/>
          <w:lang w:val="ro-RO"/>
        </w:rPr>
        <w:tab/>
      </w:r>
      <w:r w:rsidRPr="003C2115">
        <w:rPr>
          <w:rFonts w:asciiTheme="majorHAnsi" w:hAnsiTheme="majorHAnsi" w:cstheme="majorHAnsi"/>
          <w:spacing w:val="40"/>
          <w:sz w:val="14"/>
          <w:szCs w:val="18"/>
          <w:lang w:val="ro-RO"/>
        </w:rPr>
        <w:tab/>
      </w:r>
      <w:r w:rsidRPr="003C2115">
        <w:rPr>
          <w:rFonts w:asciiTheme="majorHAnsi" w:hAnsiTheme="majorHAnsi" w:cstheme="majorHAnsi"/>
          <w:spacing w:val="40"/>
          <w:sz w:val="14"/>
          <w:szCs w:val="18"/>
          <w:lang w:val="ro-RO"/>
        </w:rPr>
        <w:tab/>
      </w:r>
      <w:r w:rsidRPr="003C2115">
        <w:rPr>
          <w:rFonts w:asciiTheme="majorHAnsi" w:hAnsiTheme="majorHAnsi" w:cstheme="majorHAnsi"/>
          <w:spacing w:val="40"/>
          <w:sz w:val="14"/>
          <w:szCs w:val="18"/>
          <w:lang w:val="ro-RO"/>
        </w:rPr>
        <w:tab/>
      </w:r>
      <w:r w:rsidRPr="003C2115">
        <w:rPr>
          <w:rFonts w:asciiTheme="majorHAnsi" w:hAnsiTheme="majorHAnsi" w:cstheme="majorHAnsi"/>
          <w:spacing w:val="40"/>
          <w:sz w:val="14"/>
          <w:szCs w:val="18"/>
          <w:lang w:val="ro-RO"/>
        </w:rPr>
        <w:tab/>
      </w:r>
      <w:r w:rsidRPr="003C2115">
        <w:rPr>
          <w:rFonts w:asciiTheme="majorHAnsi" w:hAnsiTheme="majorHAnsi" w:cstheme="majorHAnsi"/>
          <w:spacing w:val="20"/>
          <w:sz w:val="12"/>
          <w:szCs w:val="18"/>
          <w:lang w:val="ro-RO"/>
        </w:rPr>
        <w:tab/>
      </w:r>
    </w:p>
    <w:p w14:paraId="57F313E2" w14:textId="22404211" w:rsidR="00DD7B21" w:rsidRPr="003C2115" w:rsidRDefault="00C65122" w:rsidP="3B33E05F">
      <w:pPr>
        <w:tabs>
          <w:tab w:val="left" w:leader="underscore" w:pos="5670"/>
        </w:tabs>
        <w:spacing w:after="0"/>
        <w:rPr>
          <w:rFonts w:asciiTheme="majorHAnsi" w:hAnsiTheme="majorHAnsi" w:cstheme="majorBidi"/>
          <w:sz w:val="24"/>
          <w:szCs w:val="24"/>
          <w:lang w:val="ro-RO"/>
        </w:rPr>
      </w:pPr>
      <w:r>
        <w:rPr>
          <w:rFonts w:ascii="Calibri Light" w:eastAsia="Calibri Light" w:hAnsi="Calibri Light" w:cs="Calibri Light"/>
          <w:color w:val="222222"/>
          <w:sz w:val="24"/>
          <w:szCs w:val="24"/>
          <w:lang w:val="ro-RO"/>
        </w:rPr>
        <w:t>Activitatea statutară a organului responsabil</w:t>
      </w:r>
      <w:r w:rsidR="578C8718" w:rsidRPr="3B33E05F">
        <w:rPr>
          <w:rFonts w:asciiTheme="majorHAnsi" w:hAnsiTheme="majorHAnsi" w:cstheme="majorBidi"/>
          <w:sz w:val="24"/>
          <w:szCs w:val="24"/>
          <w:lang w:val="ro-RO"/>
        </w:rPr>
        <w:t xml:space="preserve"> </w:t>
      </w:r>
      <w:r w:rsidR="00DD7B21" w:rsidRPr="3B33E05F">
        <w:rPr>
          <w:rFonts w:asciiTheme="majorHAnsi" w:hAnsiTheme="majorHAnsi" w:cstheme="majorBidi"/>
          <w:sz w:val="24"/>
          <w:szCs w:val="24"/>
          <w:lang w:val="ro-RO"/>
        </w:rPr>
        <w:t xml:space="preserve"> _______________________________________________________</w:t>
      </w:r>
    </w:p>
    <w:p w14:paraId="234EAB75" w14:textId="77777777" w:rsidR="00DD7B21" w:rsidRPr="003C2115" w:rsidRDefault="00DD7B21" w:rsidP="00DD7B21">
      <w:pPr>
        <w:spacing w:after="0" w:line="240" w:lineRule="auto"/>
        <w:ind w:right="952"/>
        <w:rPr>
          <w:rFonts w:asciiTheme="majorHAnsi" w:hAnsiTheme="majorHAnsi" w:cstheme="majorHAnsi"/>
          <w:sz w:val="24"/>
          <w:szCs w:val="28"/>
          <w:lang w:val="ro-RO"/>
        </w:rPr>
      </w:pPr>
    </w:p>
    <w:p w14:paraId="1C145FA1" w14:textId="305A2E83" w:rsidR="00DD7B21" w:rsidRPr="003C2115" w:rsidRDefault="0006616D" w:rsidP="3B33E05F">
      <w:pPr>
        <w:spacing w:after="0" w:line="240" w:lineRule="auto"/>
        <w:ind w:right="952"/>
        <w:rPr>
          <w:rFonts w:asciiTheme="majorHAnsi" w:hAnsiTheme="majorHAnsi" w:cstheme="majorBidi"/>
          <w:sz w:val="24"/>
          <w:szCs w:val="24"/>
          <w:lang w:val="ro-RO"/>
        </w:rPr>
      </w:pPr>
      <w:r w:rsidRPr="3B33E05F">
        <w:rPr>
          <w:rFonts w:asciiTheme="majorHAnsi" w:hAnsiTheme="majorHAnsi" w:cstheme="majorBidi"/>
          <w:sz w:val="24"/>
          <w:szCs w:val="24"/>
          <w:lang w:val="ro-RO"/>
        </w:rPr>
        <w:t>A</w:t>
      </w:r>
      <w:r>
        <w:rPr>
          <w:rFonts w:asciiTheme="majorHAnsi" w:hAnsiTheme="majorHAnsi" w:cstheme="majorBidi"/>
          <w:sz w:val="24"/>
          <w:szCs w:val="24"/>
          <w:lang w:val="ro-RO"/>
        </w:rPr>
        <w:t>dresa</w:t>
      </w:r>
      <w:r w:rsidR="504D7F75" w:rsidRPr="3B33E05F">
        <w:rPr>
          <w:rFonts w:asciiTheme="majorHAnsi" w:hAnsiTheme="majorHAnsi" w:cstheme="majorBidi"/>
          <w:sz w:val="24"/>
          <w:szCs w:val="24"/>
          <w:lang w:val="ro-RO"/>
        </w:rPr>
        <w:t xml:space="preserve"> </w:t>
      </w:r>
      <w:r w:rsidR="00C65122">
        <w:rPr>
          <w:rFonts w:asciiTheme="majorHAnsi" w:hAnsiTheme="majorHAnsi" w:cstheme="majorBidi"/>
          <w:sz w:val="24"/>
          <w:szCs w:val="24"/>
          <w:lang w:val="ro-RO"/>
        </w:rPr>
        <w:t>GAL</w:t>
      </w:r>
      <w:r w:rsidR="504D7F75" w:rsidRPr="3B33E05F">
        <w:rPr>
          <w:rFonts w:asciiTheme="majorHAnsi" w:hAnsiTheme="majorHAnsi" w:cstheme="majorBidi"/>
          <w:sz w:val="24"/>
          <w:szCs w:val="24"/>
          <w:lang w:val="ro-RO"/>
        </w:rPr>
        <w:t>-</w:t>
      </w:r>
      <w:r w:rsidR="00C65122">
        <w:rPr>
          <w:rFonts w:asciiTheme="majorHAnsi" w:hAnsiTheme="majorHAnsi" w:cstheme="majorBidi"/>
          <w:sz w:val="24"/>
          <w:szCs w:val="24"/>
          <w:lang w:val="ro-RO"/>
        </w:rPr>
        <w:t>lui</w:t>
      </w:r>
      <w:r w:rsidR="00DD7B21" w:rsidRPr="3B33E05F">
        <w:rPr>
          <w:rFonts w:asciiTheme="majorHAnsi" w:hAnsiTheme="majorHAnsi" w:cstheme="majorBidi"/>
          <w:sz w:val="24"/>
          <w:szCs w:val="24"/>
          <w:lang w:val="ro-RO"/>
        </w:rPr>
        <w:t>: MD  _____________________________________________________________</w:t>
      </w:r>
    </w:p>
    <w:p w14:paraId="54A558D6" w14:textId="4AC5617E" w:rsidR="00DD7B21" w:rsidRPr="003C2115" w:rsidRDefault="00DD7B21" w:rsidP="3B33E05F">
      <w:pPr>
        <w:spacing w:after="0" w:line="240" w:lineRule="auto"/>
        <w:ind w:right="225"/>
        <w:rPr>
          <w:rFonts w:asciiTheme="majorHAnsi" w:hAnsiTheme="majorHAnsi" w:cstheme="majorBidi"/>
          <w:b/>
          <w:bCs/>
          <w:sz w:val="6"/>
          <w:szCs w:val="6"/>
          <w:lang w:val="ro-RO"/>
        </w:rPr>
      </w:pPr>
      <w:r w:rsidRPr="003C2115">
        <w:rPr>
          <w:rFonts w:asciiTheme="majorHAnsi" w:hAnsiTheme="majorHAnsi" w:cstheme="majorHAnsi"/>
          <w:sz w:val="14"/>
          <w:szCs w:val="28"/>
          <w:lang w:val="ro-RO"/>
        </w:rPr>
        <w:tab/>
      </w:r>
      <w:r w:rsidRPr="003C2115">
        <w:rPr>
          <w:rFonts w:asciiTheme="majorHAnsi" w:hAnsiTheme="majorHAnsi" w:cstheme="majorHAnsi"/>
          <w:sz w:val="14"/>
          <w:szCs w:val="28"/>
          <w:lang w:val="ro-RO"/>
        </w:rPr>
        <w:tab/>
      </w:r>
      <w:r w:rsidRPr="003C2115">
        <w:rPr>
          <w:rFonts w:asciiTheme="majorHAnsi" w:hAnsiTheme="majorHAnsi" w:cstheme="majorHAnsi"/>
          <w:sz w:val="14"/>
          <w:szCs w:val="28"/>
          <w:lang w:val="ro-RO"/>
        </w:rPr>
        <w:tab/>
      </w:r>
      <w:r w:rsidRPr="003C2115">
        <w:rPr>
          <w:rFonts w:asciiTheme="majorHAnsi" w:hAnsiTheme="majorHAnsi" w:cstheme="majorHAnsi"/>
          <w:sz w:val="14"/>
          <w:szCs w:val="28"/>
          <w:lang w:val="ro-RO"/>
        </w:rPr>
        <w:tab/>
      </w:r>
      <w:r w:rsidRPr="003C2115">
        <w:rPr>
          <w:rFonts w:asciiTheme="majorHAnsi" w:hAnsiTheme="majorHAnsi" w:cstheme="majorHAnsi"/>
          <w:sz w:val="14"/>
          <w:szCs w:val="28"/>
          <w:lang w:val="ro-RO"/>
        </w:rPr>
        <w:tab/>
      </w:r>
      <w:r w:rsidR="00C65122">
        <w:rPr>
          <w:rFonts w:asciiTheme="majorHAnsi" w:hAnsiTheme="majorHAnsi" w:cstheme="majorHAnsi"/>
          <w:sz w:val="14"/>
          <w:szCs w:val="28"/>
          <w:lang w:val="ro-RO"/>
        </w:rPr>
        <w:t>raion</w:t>
      </w:r>
      <w:r w:rsidR="18B0B6F2" w:rsidRPr="3B33E05F">
        <w:rPr>
          <w:rFonts w:asciiTheme="majorHAnsi" w:hAnsiTheme="majorHAnsi" w:cstheme="majorBidi"/>
          <w:sz w:val="18"/>
          <w:szCs w:val="18"/>
          <w:lang w:val="ro-RO"/>
        </w:rPr>
        <w:t xml:space="preserve">, </w:t>
      </w:r>
      <w:r w:rsidRPr="3B33E05F">
        <w:rPr>
          <w:rFonts w:asciiTheme="majorHAnsi" w:hAnsiTheme="majorHAnsi" w:cstheme="majorBidi"/>
          <w:sz w:val="18"/>
          <w:szCs w:val="18"/>
          <w:lang w:val="ro-RO"/>
        </w:rPr>
        <w:t>(</w:t>
      </w:r>
      <w:r w:rsidR="00C65122">
        <w:rPr>
          <w:rFonts w:asciiTheme="majorHAnsi" w:hAnsiTheme="majorHAnsi" w:cstheme="majorBidi"/>
          <w:sz w:val="18"/>
          <w:szCs w:val="18"/>
          <w:lang w:val="ro-RO"/>
        </w:rPr>
        <w:t>municipiu</w:t>
      </w:r>
      <w:r w:rsidR="1F9D8B25" w:rsidRPr="3B33E05F">
        <w:rPr>
          <w:rFonts w:asciiTheme="majorHAnsi" w:hAnsiTheme="majorHAnsi" w:cstheme="majorBidi"/>
          <w:sz w:val="18"/>
          <w:szCs w:val="18"/>
          <w:lang w:val="ro-RO"/>
        </w:rPr>
        <w:t>,</w:t>
      </w:r>
      <w:r w:rsidR="77FAC822" w:rsidRPr="3B33E05F">
        <w:rPr>
          <w:rFonts w:asciiTheme="majorHAnsi" w:hAnsiTheme="majorHAnsi" w:cstheme="majorBidi"/>
          <w:sz w:val="18"/>
          <w:szCs w:val="18"/>
          <w:lang w:val="ro-RO"/>
        </w:rPr>
        <w:t xml:space="preserve"> </w:t>
      </w:r>
      <w:r w:rsidR="00C65122">
        <w:rPr>
          <w:rFonts w:asciiTheme="majorHAnsi" w:hAnsiTheme="majorHAnsi" w:cstheme="majorBidi"/>
          <w:sz w:val="18"/>
          <w:szCs w:val="18"/>
          <w:lang w:val="ro-RO"/>
        </w:rPr>
        <w:t>UTA</w:t>
      </w:r>
      <w:r w:rsidRPr="3B33E05F">
        <w:rPr>
          <w:rFonts w:asciiTheme="majorHAnsi" w:hAnsiTheme="majorHAnsi" w:cstheme="majorBidi"/>
          <w:sz w:val="18"/>
          <w:szCs w:val="18"/>
          <w:lang w:val="ro-RO"/>
        </w:rPr>
        <w:t>);</w:t>
      </w:r>
      <w:r w:rsidR="00C65122">
        <w:rPr>
          <w:rFonts w:asciiTheme="majorHAnsi" w:hAnsiTheme="majorHAnsi" w:cstheme="majorBidi"/>
          <w:sz w:val="18"/>
          <w:szCs w:val="18"/>
          <w:lang w:val="ro-RO"/>
        </w:rPr>
        <w:t>localitatea</w:t>
      </w:r>
      <w:r w:rsidRPr="3B33E05F">
        <w:rPr>
          <w:rFonts w:asciiTheme="majorHAnsi" w:hAnsiTheme="majorHAnsi" w:cstheme="majorBidi"/>
          <w:sz w:val="18"/>
          <w:szCs w:val="18"/>
          <w:lang w:val="ro-RO"/>
        </w:rPr>
        <w:t xml:space="preserve">, </w:t>
      </w:r>
      <w:r w:rsidR="00C65122">
        <w:rPr>
          <w:rFonts w:asciiTheme="majorHAnsi" w:hAnsiTheme="majorHAnsi" w:cstheme="majorBidi"/>
          <w:sz w:val="18"/>
          <w:szCs w:val="18"/>
          <w:lang w:val="ro-RO"/>
        </w:rPr>
        <w:t>strada</w:t>
      </w:r>
      <w:r w:rsidRPr="3B33E05F">
        <w:rPr>
          <w:rFonts w:asciiTheme="majorHAnsi" w:hAnsiTheme="majorHAnsi" w:cstheme="majorBidi"/>
          <w:sz w:val="18"/>
          <w:szCs w:val="18"/>
          <w:lang w:val="ro-RO"/>
        </w:rPr>
        <w:t xml:space="preserve">, </w:t>
      </w:r>
      <w:r w:rsidR="00C65122">
        <w:rPr>
          <w:rFonts w:asciiTheme="majorHAnsi" w:hAnsiTheme="majorHAnsi" w:cstheme="majorBidi"/>
          <w:sz w:val="18"/>
          <w:szCs w:val="18"/>
          <w:lang w:val="ro-RO"/>
        </w:rPr>
        <w:t>nr</w:t>
      </w:r>
      <w:r w:rsidRPr="3B33E05F">
        <w:rPr>
          <w:rFonts w:asciiTheme="majorHAnsi" w:hAnsiTheme="majorHAnsi" w:cstheme="majorBidi"/>
          <w:sz w:val="18"/>
          <w:szCs w:val="18"/>
          <w:lang w:val="ro-RO"/>
        </w:rPr>
        <w:t xml:space="preserve">, </w:t>
      </w:r>
      <w:r w:rsidR="00C65122">
        <w:rPr>
          <w:rFonts w:asciiTheme="majorHAnsi" w:hAnsiTheme="majorHAnsi" w:cstheme="majorBidi"/>
          <w:sz w:val="18"/>
          <w:szCs w:val="18"/>
          <w:lang w:val="ro-RO"/>
        </w:rPr>
        <w:t>bl</w:t>
      </w:r>
      <w:r w:rsidRPr="3B33E05F">
        <w:rPr>
          <w:rFonts w:asciiTheme="majorHAnsi" w:hAnsiTheme="majorHAnsi" w:cstheme="majorBidi"/>
          <w:sz w:val="18"/>
          <w:szCs w:val="18"/>
          <w:lang w:val="ro-RO"/>
        </w:rPr>
        <w:t>.</w:t>
      </w:r>
    </w:p>
    <w:p w14:paraId="664DF02B" w14:textId="77777777" w:rsidR="00DD7B21" w:rsidRPr="003C2115" w:rsidRDefault="00DD7B21" w:rsidP="00DD7B21">
      <w:pPr>
        <w:tabs>
          <w:tab w:val="left" w:pos="142"/>
        </w:tabs>
        <w:spacing w:after="0" w:line="240" w:lineRule="auto"/>
        <w:rPr>
          <w:rFonts w:asciiTheme="majorHAnsi" w:hAnsiTheme="majorHAnsi" w:cstheme="majorHAnsi"/>
          <w:bCs/>
          <w:sz w:val="14"/>
          <w:szCs w:val="16"/>
          <w:lang w:val="ro-RO" w:eastAsia="ru-RU"/>
        </w:rPr>
      </w:pPr>
    </w:p>
    <w:p w14:paraId="57038713" w14:textId="4D1BA23A" w:rsidR="00DD7B21" w:rsidRPr="003C2115" w:rsidRDefault="00C65122" w:rsidP="3B33E05F">
      <w:pPr>
        <w:tabs>
          <w:tab w:val="left" w:pos="3402"/>
          <w:tab w:val="left" w:leader="underscore" w:pos="5670"/>
        </w:tabs>
        <w:spacing w:before="120" w:after="0" w:line="240" w:lineRule="auto"/>
        <w:rPr>
          <w:rFonts w:asciiTheme="majorHAnsi" w:hAnsiTheme="majorHAnsi" w:cstheme="majorBidi"/>
          <w:sz w:val="20"/>
          <w:szCs w:val="20"/>
          <w:lang w:val="ro-RO"/>
        </w:rPr>
      </w:pPr>
      <w:r>
        <w:rPr>
          <w:rFonts w:asciiTheme="majorHAnsi" w:hAnsiTheme="majorHAnsi" w:cstheme="majorBidi"/>
          <w:sz w:val="20"/>
          <w:szCs w:val="20"/>
          <w:lang w:val="ro-RO"/>
        </w:rPr>
        <w:t>Numele și coordonatele managerului GAL-lui</w:t>
      </w:r>
      <w:r w:rsidR="00DD7B21" w:rsidRPr="3B33E05F">
        <w:rPr>
          <w:rFonts w:asciiTheme="majorHAnsi" w:hAnsiTheme="majorHAnsi" w:cstheme="majorBidi"/>
          <w:sz w:val="20"/>
          <w:szCs w:val="20"/>
          <w:lang w:val="ro-RO"/>
        </w:rPr>
        <w:t xml:space="preserve">  </w:t>
      </w:r>
      <w:r>
        <w:rPr>
          <w:rFonts w:asciiTheme="majorHAnsi" w:hAnsiTheme="majorHAnsi" w:cstheme="majorBidi"/>
          <w:sz w:val="20"/>
          <w:szCs w:val="20"/>
          <w:lang w:val="ro-RO"/>
        </w:rPr>
        <w:t>Dl</w:t>
      </w:r>
      <w:r w:rsidR="0006616D">
        <w:rPr>
          <w:rFonts w:asciiTheme="majorHAnsi" w:hAnsiTheme="majorHAnsi" w:cstheme="majorBidi"/>
          <w:sz w:val="20"/>
          <w:szCs w:val="20"/>
          <w:lang w:val="ro-RO"/>
        </w:rPr>
        <w:t>/</w:t>
      </w:r>
      <w:r>
        <w:rPr>
          <w:rFonts w:asciiTheme="majorHAnsi" w:hAnsiTheme="majorHAnsi" w:cstheme="majorBidi"/>
          <w:sz w:val="20"/>
          <w:szCs w:val="20"/>
          <w:lang w:val="ro-RO"/>
        </w:rPr>
        <w:t>D-na</w:t>
      </w:r>
      <w:r w:rsidR="00DD7B21" w:rsidRPr="3B33E05F">
        <w:rPr>
          <w:rFonts w:asciiTheme="majorHAnsi" w:hAnsiTheme="majorHAnsi" w:cstheme="majorBidi"/>
          <w:sz w:val="20"/>
          <w:szCs w:val="20"/>
          <w:lang w:val="ro-RO"/>
        </w:rPr>
        <w:t xml:space="preserve">  ____________________________________</w:t>
      </w:r>
    </w:p>
    <w:p w14:paraId="3D61BB7E" w14:textId="3C8A748C" w:rsidR="00DD7B21" w:rsidRPr="003C2115" w:rsidRDefault="00C65122" w:rsidP="3B33E05F">
      <w:pPr>
        <w:tabs>
          <w:tab w:val="left" w:pos="3402"/>
          <w:tab w:val="left" w:leader="underscore" w:pos="5670"/>
        </w:tabs>
        <w:spacing w:before="120" w:after="0" w:line="240" w:lineRule="auto"/>
        <w:ind w:firstLine="3119"/>
        <w:rPr>
          <w:rFonts w:asciiTheme="majorHAnsi" w:hAnsiTheme="majorHAnsi" w:cstheme="majorBidi"/>
          <w:b/>
          <w:bCs/>
          <w:sz w:val="28"/>
          <w:szCs w:val="28"/>
          <w:lang w:val="ro-RO"/>
        </w:rPr>
      </w:pPr>
      <w:r>
        <w:rPr>
          <w:rFonts w:asciiTheme="majorHAnsi" w:hAnsiTheme="majorHAnsi" w:cstheme="majorBidi"/>
          <w:sz w:val="20"/>
          <w:szCs w:val="20"/>
          <w:lang w:val="ro-RO"/>
        </w:rPr>
        <w:t>tel</w:t>
      </w:r>
      <w:r w:rsidR="00DD7B21" w:rsidRPr="3B33E05F">
        <w:rPr>
          <w:rFonts w:asciiTheme="majorHAnsi" w:hAnsiTheme="majorHAnsi" w:cstheme="majorBidi"/>
          <w:sz w:val="20"/>
          <w:szCs w:val="20"/>
          <w:lang w:val="ro-RO"/>
        </w:rPr>
        <w:t>.  _____________________________________________</w:t>
      </w:r>
    </w:p>
    <w:p w14:paraId="6962B793" w14:textId="6EEC015C" w:rsidR="00DD7B21" w:rsidRPr="003C2115" w:rsidRDefault="00C65122" w:rsidP="3B33E05F">
      <w:pPr>
        <w:spacing w:before="120" w:after="60" w:line="360" w:lineRule="auto"/>
        <w:jc w:val="right"/>
        <w:rPr>
          <w:rFonts w:asciiTheme="majorHAnsi" w:hAnsiTheme="majorHAnsi" w:cstheme="majorBidi"/>
          <w:b/>
          <w:bCs/>
          <w:sz w:val="28"/>
          <w:szCs w:val="28"/>
          <w:lang w:val="ro-RO"/>
        </w:rPr>
      </w:pPr>
      <w:r>
        <w:rPr>
          <w:rFonts w:asciiTheme="majorHAnsi" w:hAnsiTheme="majorHAnsi" w:cstheme="majorBidi"/>
          <w:b/>
          <w:bCs/>
          <w:sz w:val="28"/>
          <w:szCs w:val="28"/>
          <w:lang w:val="ro-RO"/>
        </w:rPr>
        <w:t>Unitatea de măsură</w:t>
      </w:r>
      <w:r w:rsidR="00DD7B21" w:rsidRPr="3B33E05F">
        <w:rPr>
          <w:rFonts w:asciiTheme="majorHAnsi" w:hAnsiTheme="majorHAnsi" w:cstheme="majorBidi"/>
          <w:b/>
          <w:bCs/>
          <w:sz w:val="28"/>
          <w:szCs w:val="28"/>
          <w:lang w:val="ro-RO"/>
        </w:rPr>
        <w:t xml:space="preserve">: </w:t>
      </w:r>
      <w:r>
        <w:rPr>
          <w:rFonts w:asciiTheme="majorHAnsi" w:hAnsiTheme="majorHAnsi" w:cstheme="majorBidi"/>
          <w:b/>
          <w:bCs/>
          <w:sz w:val="28"/>
          <w:szCs w:val="28"/>
          <w:lang w:val="ro-RO"/>
        </w:rPr>
        <w:t>L</w:t>
      </w:r>
      <w:r w:rsidR="0058754A">
        <w:rPr>
          <w:rFonts w:asciiTheme="majorHAnsi" w:hAnsiTheme="majorHAnsi" w:cstheme="majorBidi"/>
          <w:b/>
          <w:bCs/>
          <w:sz w:val="28"/>
          <w:szCs w:val="28"/>
          <w:lang w:val="ro-RO"/>
        </w:rPr>
        <w:t>eu</w:t>
      </w:r>
    </w:p>
    <w:p w14:paraId="0B296456" w14:textId="7E43F678" w:rsidR="00DD7B21" w:rsidRPr="003C2115" w:rsidRDefault="0058754A" w:rsidP="3B33E05F">
      <w:pPr>
        <w:spacing w:after="0" w:line="240" w:lineRule="auto"/>
        <w:jc w:val="center"/>
        <w:rPr>
          <w:rFonts w:asciiTheme="majorHAnsi" w:hAnsiTheme="majorHAnsi" w:cstheme="majorBidi"/>
          <w:b/>
          <w:bCs/>
          <w:sz w:val="32"/>
          <w:szCs w:val="32"/>
          <w:lang w:val="ro-RO"/>
        </w:rPr>
      </w:pPr>
      <w:r>
        <w:rPr>
          <w:rFonts w:asciiTheme="majorHAnsi" w:hAnsiTheme="majorHAnsi" w:cstheme="majorBidi"/>
          <w:b/>
          <w:bCs/>
          <w:sz w:val="32"/>
          <w:szCs w:val="32"/>
          <w:lang w:val="ro-RO"/>
        </w:rPr>
        <w:t xml:space="preserve">Situația privind resursele financiare </w:t>
      </w:r>
      <w:r w:rsidR="00DD7B21" w:rsidRPr="0058754A">
        <w:rPr>
          <w:lang w:val="ro-RO"/>
        </w:rPr>
        <w:br/>
      </w:r>
    </w:p>
    <w:p w14:paraId="4DFAFA3A" w14:textId="26A7D3EB" w:rsidR="00DD7B21" w:rsidRPr="003C2115" w:rsidRDefault="0058754A" w:rsidP="3B33E05F">
      <w:pPr>
        <w:spacing w:after="0" w:line="240" w:lineRule="auto"/>
        <w:jc w:val="center"/>
        <w:rPr>
          <w:rFonts w:asciiTheme="majorHAnsi" w:hAnsiTheme="majorHAnsi" w:cstheme="majorBidi"/>
          <w:b/>
          <w:bCs/>
          <w:lang w:val="ro-RO"/>
        </w:rPr>
      </w:pPr>
      <w:r>
        <w:rPr>
          <w:rFonts w:asciiTheme="majorHAnsi" w:hAnsiTheme="majorHAnsi" w:cstheme="majorBidi"/>
          <w:b/>
          <w:bCs/>
          <w:lang w:val="ro-RO"/>
        </w:rPr>
        <w:t>De la</w:t>
      </w:r>
      <w:r w:rsidR="00DD7B21" w:rsidRPr="3B33E05F">
        <w:rPr>
          <w:rFonts w:asciiTheme="majorHAnsi" w:hAnsiTheme="majorHAnsi" w:cstheme="majorBidi"/>
          <w:b/>
          <w:bCs/>
          <w:lang w:val="ro-RO"/>
        </w:rPr>
        <w:t xml:space="preserve"> _____________ </w:t>
      </w:r>
      <w:r>
        <w:rPr>
          <w:rFonts w:asciiTheme="majorHAnsi" w:hAnsiTheme="majorHAnsi" w:cstheme="majorBidi"/>
          <w:b/>
          <w:bCs/>
          <w:lang w:val="ro-RO"/>
        </w:rPr>
        <w:t>până la</w:t>
      </w:r>
      <w:r w:rsidR="00DD7B21" w:rsidRPr="3B33E05F">
        <w:rPr>
          <w:rFonts w:asciiTheme="majorHAnsi" w:hAnsiTheme="majorHAnsi" w:cstheme="majorBidi"/>
          <w:b/>
          <w:bCs/>
          <w:lang w:val="ro-RO"/>
        </w:rPr>
        <w:t xml:space="preserve"> _______________20__</w:t>
      </w:r>
    </w:p>
    <w:p w14:paraId="305E6BBF" w14:textId="77777777" w:rsidR="00DD7B21" w:rsidRPr="003C2115" w:rsidRDefault="00DD7B21" w:rsidP="00DD7B21">
      <w:pPr>
        <w:spacing w:after="0" w:line="240" w:lineRule="auto"/>
        <w:jc w:val="center"/>
        <w:rPr>
          <w:rFonts w:asciiTheme="majorHAnsi" w:hAnsiTheme="majorHAnsi" w:cstheme="majorHAnsi"/>
          <w:b/>
          <w:bCs/>
          <w:lang w:val="ro-RO"/>
        </w:rPr>
      </w:pPr>
    </w:p>
    <w:p w14:paraId="31584EB6" w14:textId="77777777" w:rsidR="00DD7B21" w:rsidRPr="003C2115" w:rsidRDefault="00DD7B21" w:rsidP="00DD7B21">
      <w:pPr>
        <w:spacing w:after="0" w:line="240" w:lineRule="auto"/>
        <w:rPr>
          <w:rFonts w:asciiTheme="majorHAnsi" w:hAnsiTheme="majorHAnsi" w:cstheme="majorHAnsi"/>
          <w:lang w:val="ro-RO"/>
        </w:rPr>
      </w:pPr>
    </w:p>
    <w:tbl>
      <w:tblPr>
        <w:tblW w:w="5326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3985"/>
        <w:gridCol w:w="633"/>
        <w:gridCol w:w="1526"/>
        <w:gridCol w:w="1440"/>
        <w:gridCol w:w="1347"/>
        <w:gridCol w:w="1522"/>
      </w:tblGrid>
      <w:tr w:rsidR="00DD7B21" w:rsidRPr="0006616D" w14:paraId="1D1F3094" w14:textId="77777777" w:rsidTr="3B33E05F">
        <w:trPr>
          <w:jc w:val="center"/>
        </w:trPr>
        <w:tc>
          <w:tcPr>
            <w:tcW w:w="165" w:type="pct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23D06B2B" w14:textId="188B7395" w:rsidR="00DD7B21" w:rsidRPr="0006616D" w:rsidRDefault="0006616D" w:rsidP="3B33E05F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Nr. o/d</w:t>
            </w: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0DAC1C4D" w14:textId="22B1527F" w:rsidR="00DD7B21" w:rsidRPr="003C2115" w:rsidRDefault="0006616D" w:rsidP="3B33E05F">
            <w:pPr>
              <w:spacing w:after="0" w:line="240" w:lineRule="auto"/>
              <w:jc w:val="center"/>
              <w:rPr>
                <w:rFonts w:asciiTheme="majorHAnsi" w:hAnsiTheme="majorHAnsi" w:cstheme="majorBidi"/>
                <w:lang w:val="ro-RO"/>
              </w:rPr>
            </w:pPr>
            <w:r>
              <w:rPr>
                <w:rFonts w:asciiTheme="majorHAnsi" w:hAnsiTheme="majorHAnsi" w:cstheme="majorBidi"/>
                <w:lang w:val="ro-RO"/>
              </w:rPr>
              <w:t xml:space="preserve">Indicatorii </w:t>
            </w:r>
            <w:r w:rsidR="40F1F27B" w:rsidRPr="3B33E05F">
              <w:rPr>
                <w:rFonts w:asciiTheme="majorHAnsi" w:hAnsiTheme="majorHAnsi" w:cstheme="majorBidi"/>
                <w:lang w:val="ro-RO"/>
              </w:rPr>
              <w:t xml:space="preserve"> 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1EC67AFC" w14:textId="7522D5AC" w:rsidR="00DD7B21" w:rsidRPr="003C2115" w:rsidRDefault="0006616D" w:rsidP="3B33E05F">
            <w:pPr>
              <w:spacing w:after="0" w:line="240" w:lineRule="auto"/>
              <w:jc w:val="center"/>
              <w:rPr>
                <w:rFonts w:asciiTheme="majorHAnsi" w:hAnsiTheme="majorHAnsi" w:cstheme="majorBidi"/>
                <w:lang w:val="ro-RO"/>
              </w:rPr>
            </w:pPr>
            <w:r>
              <w:rPr>
                <w:rFonts w:asciiTheme="majorHAnsi" w:hAnsiTheme="majorHAnsi" w:cstheme="majorBidi"/>
                <w:lang w:val="ro-RO"/>
              </w:rPr>
              <w:t>Cod</w:t>
            </w:r>
            <w:r w:rsidR="00DD7B21" w:rsidRPr="3B33E05F">
              <w:rPr>
                <w:rFonts w:asciiTheme="majorHAnsi" w:hAnsiTheme="majorHAnsi" w:cstheme="majorBidi"/>
                <w:lang w:val="ro-RO"/>
              </w:rPr>
              <w:t xml:space="preserve"> </w:t>
            </w:r>
            <w:r>
              <w:rPr>
                <w:rFonts w:asciiTheme="majorHAnsi" w:hAnsiTheme="majorHAnsi" w:cstheme="majorBidi"/>
                <w:lang w:val="ro-RO"/>
              </w:rPr>
              <w:t>nr</w:t>
            </w:r>
            <w:r w:rsidR="00DD7B21" w:rsidRPr="3B33E05F">
              <w:rPr>
                <w:rFonts w:asciiTheme="majorHAnsi" w:hAnsiTheme="majorHAnsi" w:cstheme="majorBidi"/>
                <w:lang w:val="ro-RO"/>
              </w:rPr>
              <w:t>.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3F68D430" w14:textId="1F6B7443" w:rsidR="00DD7B21" w:rsidRPr="0006616D" w:rsidRDefault="0006616D" w:rsidP="3B33E05F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color w:val="222222"/>
                <w:lang w:val="ro-RO"/>
              </w:rPr>
            </w:pPr>
            <w:r>
              <w:rPr>
                <w:rFonts w:ascii="Calibri Light" w:eastAsia="Calibri Light" w:hAnsi="Calibri Light" w:cs="Calibri Light"/>
                <w:color w:val="222222"/>
                <w:lang w:val="ro-RO"/>
              </w:rPr>
              <w:t xml:space="preserve">Balanța la începutul perioadei de gestiune </w:t>
            </w: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33A10995" w14:textId="1774135B" w:rsidR="00DD7B21" w:rsidRPr="003C2115" w:rsidRDefault="0006616D" w:rsidP="3B33E05F">
            <w:pPr>
              <w:spacing w:after="0" w:line="240" w:lineRule="auto"/>
              <w:jc w:val="center"/>
              <w:rPr>
                <w:rFonts w:asciiTheme="majorHAnsi" w:hAnsiTheme="majorHAnsi" w:cstheme="majorBidi"/>
                <w:lang w:val="ro-RO"/>
              </w:rPr>
            </w:pPr>
            <w:r>
              <w:rPr>
                <w:rFonts w:asciiTheme="majorHAnsi" w:hAnsiTheme="majorHAnsi" w:cstheme="majorBidi"/>
                <w:lang w:val="ro-RO"/>
              </w:rPr>
              <w:t>Mărire</w:t>
            </w: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43F9724B" w14:textId="46C7EA7C" w:rsidR="00DD7B21" w:rsidRPr="003C2115" w:rsidRDefault="0006616D" w:rsidP="3B33E05F">
            <w:pPr>
              <w:spacing w:after="0" w:line="240" w:lineRule="auto"/>
              <w:jc w:val="center"/>
              <w:rPr>
                <w:rFonts w:asciiTheme="majorHAnsi" w:hAnsiTheme="majorHAnsi" w:cstheme="majorBidi"/>
                <w:lang w:val="ro-RO"/>
              </w:rPr>
            </w:pPr>
            <w:r>
              <w:rPr>
                <w:rFonts w:asciiTheme="majorHAnsi" w:hAnsiTheme="majorHAnsi" w:cstheme="majorBidi"/>
                <w:lang w:val="ro-RO"/>
              </w:rPr>
              <w:t>Diminuare</w:t>
            </w: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53A286EE" w14:textId="1155CA19" w:rsidR="00DD7B21" w:rsidRPr="003C2115" w:rsidRDefault="0006616D" w:rsidP="0006616D">
            <w:pPr>
              <w:spacing w:after="0" w:line="240" w:lineRule="auto"/>
              <w:jc w:val="center"/>
              <w:rPr>
                <w:rFonts w:asciiTheme="majorHAnsi" w:hAnsiTheme="majorHAnsi" w:cstheme="majorBidi"/>
                <w:lang w:val="ro-RO"/>
              </w:rPr>
            </w:pPr>
            <w:r>
              <w:rPr>
                <w:rFonts w:ascii="Calibri Light" w:eastAsia="Calibri Light" w:hAnsi="Calibri Light" w:cs="Calibri Light"/>
                <w:color w:val="222222"/>
                <w:lang w:val="ro-RO"/>
              </w:rPr>
              <w:t xml:space="preserve">Balanța la sfârșitul perioadei de gestiune </w:t>
            </w:r>
          </w:p>
        </w:tc>
      </w:tr>
      <w:tr w:rsidR="00DD7B21" w:rsidRPr="003C2115" w14:paraId="308C793E" w14:textId="77777777" w:rsidTr="3B33E05F">
        <w:trPr>
          <w:jc w:val="center"/>
        </w:trPr>
        <w:tc>
          <w:tcPr>
            <w:tcW w:w="165" w:type="pct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097689E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1</w:t>
            </w: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B9560D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2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CB12A72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3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3B6011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4</w:t>
            </w: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8540F70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5</w:t>
            </w: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BE13E36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6</w:t>
            </w: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B1C87A5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7</w:t>
            </w:r>
          </w:p>
        </w:tc>
      </w:tr>
      <w:tr w:rsidR="00DD7B21" w:rsidRPr="00C65122" w14:paraId="60C647E6" w14:textId="77777777" w:rsidTr="3B33E05F">
        <w:trPr>
          <w:jc w:val="center"/>
        </w:trPr>
        <w:tc>
          <w:tcPr>
            <w:tcW w:w="165" w:type="pct"/>
            <w:vMerge w:val="restart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18141120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</w:t>
            </w: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4E1A4AF" w14:textId="7512B79C" w:rsidR="00DD7B21" w:rsidRPr="003C2115" w:rsidRDefault="00DD7B21" w:rsidP="3B33E05F">
            <w:pPr>
              <w:spacing w:after="0" w:line="240" w:lineRule="auto"/>
              <w:jc w:val="center"/>
              <w:rPr>
                <w:rFonts w:asciiTheme="majorHAnsi" w:hAnsiTheme="majorHAnsi" w:cstheme="majorBidi"/>
                <w:lang w:val="ro-RO"/>
              </w:rPr>
            </w:pPr>
            <w:r w:rsidRPr="3B33E05F">
              <w:rPr>
                <w:rFonts w:asciiTheme="majorHAnsi" w:hAnsiTheme="majorHAnsi" w:cstheme="majorBidi"/>
                <w:b/>
                <w:bCs/>
                <w:lang w:val="ro-RO"/>
              </w:rPr>
              <w:t>Mijloace cu destinație specială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6F779FE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B3EEC1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7F4E430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8E2BC2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D58551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7DB73413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31C120E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917989A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Finanțări cu destinație specială din bugetul național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9463A9C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6437DB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63B9A4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79B18E6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416E76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76B74637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7855B3CF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AE0169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Finanțări cu destinație specială din bugetul local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1CF8B93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2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22A75B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1F3F714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75A9A2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9D97702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</w:tr>
      <w:tr w:rsidR="00DD7B21" w:rsidRPr="003C2115" w14:paraId="5321D778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700D988D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4A23AB4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Granturi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EB2F15E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3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61E2852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A1B197C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CAD8E9B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9447AA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3D7593D2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5453F40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3C59DCA" w14:textId="77777777" w:rsidR="00DD7B21" w:rsidRPr="003C2115" w:rsidRDefault="00DD7B21" w:rsidP="000A4324">
            <w:pPr>
              <w:spacing w:after="0" w:line="240" w:lineRule="auto"/>
              <w:ind w:left="-434" w:firstLine="402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Asistența financiară și tehnică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3F4321C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4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D73AF8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A20A40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bookmarkStart w:id="0" w:name="_GoBack"/>
            <w:bookmarkEnd w:id="0"/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1419B4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CEEBA8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272D8E9F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62B4B88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A17F9B2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Alte finanțări și încasări cu destinație specială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14D2F5A9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5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C271F9F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3F4FEB1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8DB7D60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765CB1A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74FDC876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19C52C00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C35C55B" w14:textId="77777777" w:rsidR="00DD7B21" w:rsidRPr="003C2115" w:rsidRDefault="00DD7B21" w:rsidP="000A4324">
            <w:pPr>
              <w:spacing w:after="0" w:line="240" w:lineRule="auto"/>
              <w:ind w:right="-26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t>Total mijloace cu destinație specială</w:t>
            </w: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br/>
            </w:r>
            <w:r w:rsidRPr="003C2115">
              <w:rPr>
                <w:rFonts w:asciiTheme="majorHAnsi" w:hAnsiTheme="majorHAnsi" w:cstheme="majorHAnsi"/>
                <w:lang w:val="ro-RO"/>
              </w:rPr>
              <w:t>(</w:t>
            </w:r>
            <w:proofErr w:type="spellStart"/>
            <w:r w:rsidRPr="003C2115">
              <w:rPr>
                <w:rFonts w:asciiTheme="majorHAnsi" w:hAnsiTheme="majorHAnsi" w:cstheme="majorHAnsi"/>
                <w:lang w:val="ro-RO"/>
              </w:rPr>
              <w:t>rd</w:t>
            </w:r>
            <w:proofErr w:type="spellEnd"/>
            <w:r w:rsidRPr="003C2115">
              <w:rPr>
                <w:rFonts w:asciiTheme="majorHAnsi" w:hAnsiTheme="majorHAnsi" w:cstheme="majorHAnsi"/>
                <w:lang w:val="ro-RO"/>
              </w:rPr>
              <w:t>. 1 + rd.2 + rd.3 + rd.4 + rd.5)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5E1073A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6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4DF2DB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0EA7445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D7B2EE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9C3BB85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0FF7AFE8" w14:textId="77777777" w:rsidTr="3B33E05F">
        <w:trPr>
          <w:jc w:val="center"/>
        </w:trPr>
        <w:tc>
          <w:tcPr>
            <w:tcW w:w="165" w:type="pct"/>
            <w:vMerge w:val="restart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47004D5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2</w:t>
            </w: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1A3701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t>Mijloace nepredestinate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6104E1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A90AE7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B8294A0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B8CA63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DD0D7E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5E6ED675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2C241BD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04CE8A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Donații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186884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7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1266F9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A95039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1B7E072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62A4390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07700554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5D263CF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EFDB03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Ajutoare financiare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55EEC3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8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5984AC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E797D7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5D05CB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5826BD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</w:tr>
      <w:tr w:rsidR="00DD7B21" w:rsidRPr="003C2115" w14:paraId="529ABFE7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6F89226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AF9E724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Alte mijloace nepredestinate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025378D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9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ED11695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65C1D5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6DF13F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70E81E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24FE4533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15C0EF3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5A5D2D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t xml:space="preserve">Total mijloace nepredestinate </w:t>
            </w: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br/>
            </w:r>
            <w:r w:rsidRPr="003C2115">
              <w:rPr>
                <w:rFonts w:asciiTheme="majorHAnsi" w:hAnsiTheme="majorHAnsi" w:cstheme="majorHAnsi"/>
                <w:lang w:val="ro-RO"/>
              </w:rPr>
              <w:t>(rd.7 + rd.8 + rd.9)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596755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10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82098B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590A0D0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8764C10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D50EF6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4E3BF493" w14:textId="77777777" w:rsidTr="3B33E05F">
        <w:trPr>
          <w:jc w:val="center"/>
        </w:trPr>
        <w:tc>
          <w:tcPr>
            <w:tcW w:w="165" w:type="pct"/>
            <w:vMerge w:val="restart"/>
            <w:tcBorders>
              <w:top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49B1814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3</w:t>
            </w: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9B97322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t>Contribuții ale membrilor GAL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1A82C03D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515925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79B0312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0D1949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33F4B64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0F95683A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6D227C8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F10FC32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Taxe de aderare și cotizații de membru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9A7F563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11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B7DAE0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F8A454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69126A9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985081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357A02BF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71CC402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43C6E6A6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Alte contribuții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08B4226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12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9758F76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6E0D6BA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3E87C1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8EDCA62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 </w:t>
            </w:r>
          </w:p>
        </w:tc>
      </w:tr>
      <w:tr w:rsidR="00DD7B21" w:rsidRPr="003C2115" w14:paraId="171BFA06" w14:textId="77777777" w:rsidTr="3B33E05F">
        <w:trPr>
          <w:jc w:val="center"/>
        </w:trPr>
        <w:tc>
          <w:tcPr>
            <w:tcW w:w="165" w:type="pct"/>
            <w:vMerge/>
            <w:vAlign w:val="center"/>
            <w:hideMark/>
          </w:tcPr>
          <w:p w14:paraId="24C8178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B3A799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t xml:space="preserve">Total contribuții ale fondatorilor și membrilor </w:t>
            </w:r>
            <w:r w:rsidRPr="003C2115">
              <w:rPr>
                <w:rFonts w:asciiTheme="majorHAnsi" w:hAnsiTheme="majorHAnsi" w:cstheme="majorHAnsi"/>
                <w:lang w:val="ro-RO"/>
              </w:rPr>
              <w:t>(rd.11 + rd.12)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D578BDD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13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29DA0B6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42B30A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7F7060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AB0438B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0145240B" w14:textId="77777777" w:rsidTr="3B33E05F">
        <w:trPr>
          <w:jc w:val="center"/>
        </w:trPr>
        <w:tc>
          <w:tcPr>
            <w:tcW w:w="165" w:type="pct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537972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5</w:t>
            </w: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866C5E8" w14:textId="77777777" w:rsidR="00DD7B21" w:rsidRPr="003C2115" w:rsidRDefault="00DD7B21" w:rsidP="002D6F59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lang w:val="ro-RO"/>
              </w:rPr>
              <w:t>Alte surse de finanțare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9C337AA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14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13B3B3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185A96C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6561652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FA3281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0E9EB49A" w14:textId="77777777" w:rsidTr="3B33E05F">
        <w:trPr>
          <w:jc w:val="center"/>
        </w:trPr>
        <w:tc>
          <w:tcPr>
            <w:tcW w:w="165" w:type="pct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48463E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5F89D2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lang w:val="ro-RO"/>
              </w:rPr>
              <w:t>Total surse de finanțare</w:t>
            </w:r>
            <w:r w:rsidRPr="003C2115">
              <w:rPr>
                <w:rFonts w:asciiTheme="majorHAnsi" w:hAnsiTheme="majorHAnsi" w:cstheme="majorHAnsi"/>
                <w:b/>
                <w:lang w:val="ro-RO"/>
              </w:rPr>
              <w:br/>
            </w:r>
            <w:r w:rsidRPr="003C2115">
              <w:rPr>
                <w:rFonts w:asciiTheme="majorHAnsi" w:hAnsiTheme="majorHAnsi" w:cstheme="majorHAnsi"/>
                <w:lang w:val="ro-RO"/>
              </w:rPr>
              <w:t>(rd.6+rd.10+ rd.13+rd.14)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DB2EF56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15</w:t>
            </w:r>
          </w:p>
        </w:tc>
        <w:tc>
          <w:tcPr>
            <w:tcW w:w="70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34949960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6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3CCB744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6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1F9F78C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70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3EA4D2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45AE3CAB" w14:textId="77777777" w:rsidTr="3B33E05F">
        <w:trPr>
          <w:jc w:val="center"/>
        </w:trPr>
        <w:tc>
          <w:tcPr>
            <w:tcW w:w="5000" w:type="pct"/>
            <w:gridSpan w:val="7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79832CD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lang w:val="ro-RO"/>
              </w:rPr>
            </w:pPr>
          </w:p>
          <w:p w14:paraId="385C3D73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lang w:val="ro-RO"/>
              </w:rPr>
              <w:t>Active și Datorii a GAL</w:t>
            </w:r>
          </w:p>
        </w:tc>
      </w:tr>
      <w:tr w:rsidR="002D6F59" w:rsidRPr="003C2115" w14:paraId="7CB218A9" w14:textId="77777777" w:rsidTr="002D6F59">
        <w:trPr>
          <w:jc w:val="center"/>
        </w:trPr>
        <w:tc>
          <w:tcPr>
            <w:tcW w:w="165" w:type="pct"/>
            <w:vMerge w:val="restart"/>
            <w:tcBorders>
              <w:top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5A486F" w14:textId="77777777" w:rsidR="002D6F59" w:rsidRPr="003C2115" w:rsidRDefault="002D6F59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6</w:t>
            </w:r>
          </w:p>
        </w:tc>
        <w:tc>
          <w:tcPr>
            <w:tcW w:w="2136" w:type="pct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1F9BF6B" w14:textId="4D398C08" w:rsidR="002D6F59" w:rsidRPr="003C2115" w:rsidRDefault="002D6F59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lang w:val="ro-RO"/>
              </w:rPr>
              <w:t>Active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5312018" w14:textId="77777777" w:rsidR="002D6F59" w:rsidRPr="003C2115" w:rsidRDefault="002D6F59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szCs w:val="32"/>
                <w:lang w:val="ro-RO"/>
              </w:rPr>
              <w:t>Începutul perioadei de gestiune</w:t>
            </w: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8A929B7" w14:textId="77777777" w:rsidR="002D6F59" w:rsidRPr="003C2115" w:rsidRDefault="002D6F59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szCs w:val="32"/>
                <w:lang w:val="ro-RO"/>
              </w:rPr>
              <w:t>Sfârșitul perioadei de gestiune</w:t>
            </w:r>
          </w:p>
        </w:tc>
      </w:tr>
      <w:tr w:rsidR="00DD7B21" w:rsidRPr="003C2115" w14:paraId="4577D42A" w14:textId="77777777" w:rsidTr="3B33E05F">
        <w:trPr>
          <w:jc w:val="center"/>
        </w:trPr>
        <w:tc>
          <w:tcPr>
            <w:tcW w:w="165" w:type="pct"/>
            <w:vMerge/>
            <w:vAlign w:val="center"/>
          </w:tcPr>
          <w:p w14:paraId="5768FAA9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1651B8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Materiale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EDF0195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16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C4C99A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1AF846C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6FF00AF0" w14:textId="77777777" w:rsidTr="3B33E05F">
        <w:trPr>
          <w:jc w:val="center"/>
        </w:trPr>
        <w:tc>
          <w:tcPr>
            <w:tcW w:w="165" w:type="pct"/>
            <w:vMerge/>
            <w:vAlign w:val="center"/>
          </w:tcPr>
          <w:p w14:paraId="21131A31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4E0867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Nemateriale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4946E8E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17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D62353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BA18EC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3CAE3426" w14:textId="77777777" w:rsidTr="002D6F59">
        <w:trPr>
          <w:jc w:val="center"/>
        </w:trPr>
        <w:tc>
          <w:tcPr>
            <w:tcW w:w="165" w:type="pct"/>
            <w:tcBorders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E0896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2136" w:type="pct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</w:tcPr>
          <w:p w14:paraId="4F051EB2" w14:textId="77777777" w:rsidR="00DD7B21" w:rsidRPr="003C2115" w:rsidRDefault="00DD7B21" w:rsidP="002D6F59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Datorii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1277756C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szCs w:val="32"/>
                <w:lang w:val="ro-RO"/>
              </w:rPr>
              <w:t>Sold la începutul perioadei de gestiune</w:t>
            </w: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BE07326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szCs w:val="32"/>
                <w:lang w:val="ro-RO"/>
              </w:rPr>
              <w:t>Sold la sfârșitul perioadei de gestiune</w:t>
            </w:r>
          </w:p>
        </w:tc>
      </w:tr>
      <w:tr w:rsidR="00DD7B21" w:rsidRPr="003C2115" w14:paraId="382BA7EE" w14:textId="77777777" w:rsidTr="3B33E05F">
        <w:trPr>
          <w:jc w:val="center"/>
        </w:trPr>
        <w:tc>
          <w:tcPr>
            <w:tcW w:w="165" w:type="pct"/>
            <w:vMerge w:val="restart"/>
            <w:tcBorders>
              <w:top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2136A41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7</w:t>
            </w: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3DDFE7E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Datorii curente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1D13E4C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34FDA3A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973BD2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01B5EA7F" w14:textId="77777777" w:rsidTr="3B33E05F">
        <w:trPr>
          <w:jc w:val="center"/>
        </w:trPr>
        <w:tc>
          <w:tcPr>
            <w:tcW w:w="165" w:type="pct"/>
            <w:vMerge/>
            <w:vAlign w:val="center"/>
          </w:tcPr>
          <w:p w14:paraId="7DD6227C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1AF5E4C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sz w:val="20"/>
                <w:szCs w:val="20"/>
                <w:lang w:val="ro-RO"/>
              </w:rPr>
              <w:t>Datorii financiare curente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655CE1A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18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04D09D4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22F755A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53E779F3" w14:textId="77777777" w:rsidTr="3B33E05F">
        <w:trPr>
          <w:jc w:val="center"/>
        </w:trPr>
        <w:tc>
          <w:tcPr>
            <w:tcW w:w="165" w:type="pct"/>
            <w:vMerge/>
            <w:vAlign w:val="center"/>
          </w:tcPr>
          <w:p w14:paraId="3AF1B3B9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58892C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Datorii față de personal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373D39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19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D88B53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109C369A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60776A0E" w14:textId="77777777" w:rsidTr="3B33E05F">
        <w:trPr>
          <w:jc w:val="center"/>
        </w:trPr>
        <w:tc>
          <w:tcPr>
            <w:tcW w:w="165" w:type="pct"/>
            <w:vMerge/>
            <w:vAlign w:val="center"/>
          </w:tcPr>
          <w:p w14:paraId="723E4E7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B5540B6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Datorii privind asigurările sociale și medicale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0A06E5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20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5B5F2D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40323065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04AC1C2D" w14:textId="77777777" w:rsidTr="3B33E05F">
        <w:trPr>
          <w:jc w:val="center"/>
        </w:trPr>
        <w:tc>
          <w:tcPr>
            <w:tcW w:w="165" w:type="pct"/>
            <w:vMerge/>
            <w:vAlign w:val="center"/>
          </w:tcPr>
          <w:p w14:paraId="602C935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91D8544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Datorii față de buget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6C8E4390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21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28C2DE8E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56E0AF26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D7B21" w:rsidRPr="003C2115" w14:paraId="71DD9B18" w14:textId="77777777" w:rsidTr="3B33E05F">
        <w:trPr>
          <w:jc w:val="center"/>
        </w:trPr>
        <w:tc>
          <w:tcPr>
            <w:tcW w:w="165" w:type="pct"/>
            <w:vMerge/>
            <w:vAlign w:val="center"/>
          </w:tcPr>
          <w:p w14:paraId="59C195E1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8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29FC708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b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 xml:space="preserve">Total datorii curente  </w:t>
            </w: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(rd.16 + rd.17 + rd.18 + rd.19)</w:t>
            </w:r>
          </w:p>
        </w:tc>
        <w:tc>
          <w:tcPr>
            <w:tcW w:w="29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6A36621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o-RO"/>
              </w:rPr>
            </w:pPr>
            <w:r w:rsidRPr="003C2115">
              <w:rPr>
                <w:rFonts w:asciiTheme="majorHAnsi" w:hAnsiTheme="majorHAnsi" w:cstheme="majorHAnsi"/>
                <w:lang w:val="ro-RO"/>
              </w:rPr>
              <w:t>22</w:t>
            </w:r>
          </w:p>
        </w:tc>
        <w:tc>
          <w:tcPr>
            <w:tcW w:w="1372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591F34D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  <w:tc>
          <w:tcPr>
            <w:tcW w:w="1327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top w:w="15" w:type="dxa"/>
              <w:left w:w="41" w:type="dxa"/>
              <w:bottom w:w="15" w:type="dxa"/>
              <w:right w:w="41" w:type="dxa"/>
            </w:tcMar>
          </w:tcPr>
          <w:p w14:paraId="7B2FBFCA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</w:tbl>
    <w:p w14:paraId="0EBF1447" w14:textId="77777777" w:rsidR="00DD7B21" w:rsidRPr="003C2115" w:rsidRDefault="00DD7B21" w:rsidP="00DD7B21">
      <w:pPr>
        <w:spacing w:after="0" w:line="240" w:lineRule="auto"/>
        <w:rPr>
          <w:rFonts w:asciiTheme="majorHAnsi" w:hAnsiTheme="majorHAnsi" w:cstheme="majorHAnsi"/>
          <w:sz w:val="18"/>
          <w:lang w:val="ro-RO"/>
        </w:rPr>
      </w:pPr>
    </w:p>
    <w:p w14:paraId="53799BCB" w14:textId="77777777" w:rsidR="00DD7B21" w:rsidRPr="003C2115" w:rsidRDefault="00DD7B21" w:rsidP="00DD7B21">
      <w:pPr>
        <w:spacing w:after="0" w:line="240" w:lineRule="auto"/>
        <w:ind w:right="-342" w:firstLine="3119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</w:p>
    <w:p w14:paraId="7B5A96D4" w14:textId="77777777" w:rsidR="00DD7B21" w:rsidRPr="003C2115" w:rsidRDefault="00DD7B21" w:rsidP="00DD7B21">
      <w:pPr>
        <w:spacing w:after="0" w:line="240" w:lineRule="auto"/>
        <w:ind w:right="-342" w:firstLine="3119"/>
        <w:rPr>
          <w:rFonts w:asciiTheme="majorHAnsi" w:hAnsiTheme="majorHAnsi" w:cstheme="majorHAnsi"/>
          <w:sz w:val="32"/>
          <w:szCs w:val="24"/>
          <w:lang w:val="ro-RO"/>
        </w:rPr>
      </w:pPr>
      <w:r w:rsidRPr="003C2115">
        <w:rPr>
          <w:rFonts w:asciiTheme="majorHAnsi" w:hAnsiTheme="majorHAnsi" w:cstheme="majorHAnsi"/>
          <w:b/>
          <w:bCs/>
          <w:sz w:val="24"/>
          <w:szCs w:val="24"/>
          <w:lang w:val="ro-RO"/>
        </w:rPr>
        <w:t>SITUAŢIA DE VENITURI ȘI CHELTUIELI</w:t>
      </w:r>
      <w:r w:rsidRPr="003C2115">
        <w:rPr>
          <w:rFonts w:asciiTheme="majorHAnsi" w:hAnsiTheme="majorHAnsi" w:cstheme="majorHAnsi"/>
          <w:b/>
          <w:bCs/>
          <w:sz w:val="32"/>
          <w:szCs w:val="24"/>
          <w:lang w:val="ro-RO"/>
        </w:rPr>
        <w:tab/>
      </w:r>
      <w:r w:rsidRPr="003C2115">
        <w:rPr>
          <w:rFonts w:asciiTheme="majorHAnsi" w:hAnsiTheme="majorHAnsi" w:cstheme="majorHAnsi"/>
          <w:b/>
          <w:bCs/>
          <w:sz w:val="32"/>
          <w:szCs w:val="24"/>
          <w:lang w:val="ro-RO"/>
        </w:rPr>
        <w:tab/>
      </w:r>
      <w:r w:rsidRPr="003C2115">
        <w:rPr>
          <w:rFonts w:asciiTheme="majorHAnsi" w:hAnsiTheme="majorHAnsi" w:cstheme="majorHAnsi"/>
          <w:b/>
          <w:bCs/>
          <w:sz w:val="32"/>
          <w:szCs w:val="24"/>
          <w:lang w:val="ro-RO"/>
        </w:rPr>
        <w:tab/>
      </w:r>
      <w:r w:rsidRPr="003C2115">
        <w:rPr>
          <w:rFonts w:asciiTheme="majorHAnsi" w:hAnsiTheme="majorHAnsi" w:cstheme="majorHAnsi"/>
          <w:b/>
          <w:bCs/>
          <w:sz w:val="32"/>
          <w:szCs w:val="24"/>
          <w:lang w:val="ro-RO"/>
        </w:rPr>
        <w:tab/>
        <w:t xml:space="preserve"> </w:t>
      </w:r>
    </w:p>
    <w:p w14:paraId="5D594C48" w14:textId="77777777" w:rsidR="00DD7B21" w:rsidRPr="003C2115" w:rsidRDefault="00DD7B21" w:rsidP="00DD7B21">
      <w:pPr>
        <w:spacing w:after="120" w:line="240" w:lineRule="auto"/>
        <w:jc w:val="center"/>
        <w:rPr>
          <w:rFonts w:asciiTheme="majorHAnsi" w:hAnsiTheme="majorHAnsi" w:cstheme="majorHAnsi"/>
          <w:b/>
          <w:bCs/>
          <w:lang w:val="ro-RO"/>
        </w:rPr>
      </w:pPr>
      <w:r w:rsidRPr="003C2115">
        <w:rPr>
          <w:rFonts w:asciiTheme="majorHAnsi" w:hAnsiTheme="majorHAnsi" w:cstheme="majorHAnsi"/>
          <w:b/>
          <w:bCs/>
          <w:lang w:val="ro-RO"/>
        </w:rPr>
        <w:t>de la _____________ până la _______________20__</w:t>
      </w:r>
    </w:p>
    <w:tbl>
      <w:tblPr>
        <w:tblpPr w:leftFromText="180" w:rightFromText="180" w:vertAnchor="text" w:horzAnchor="margin" w:tblpXSpec="center" w:tblpY="269"/>
        <w:tblW w:w="5299" w:type="pct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567"/>
        <w:gridCol w:w="6351"/>
      </w:tblGrid>
      <w:tr w:rsidR="00976877" w:rsidRPr="003C2115" w14:paraId="25458311" w14:textId="77777777" w:rsidTr="008E7F00">
        <w:tc>
          <w:tcPr>
            <w:tcW w:w="178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45D05D5E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Indicatori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vAlign w:val="center"/>
            <w:hideMark/>
          </w:tcPr>
          <w:p w14:paraId="659AB89C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 xml:space="preserve">Cod </w:t>
            </w:r>
            <w:proofErr w:type="spellStart"/>
            <w:r w:rsidRPr="003C2115">
              <w:rPr>
                <w:rFonts w:asciiTheme="majorHAnsi" w:hAnsiTheme="majorHAnsi" w:cstheme="majorHAnsi"/>
                <w:bCs/>
                <w:lang w:val="ro-RO"/>
              </w:rPr>
              <w:t>rd</w:t>
            </w:r>
            <w:proofErr w:type="spellEnd"/>
            <w:r w:rsidRPr="003C2115">
              <w:rPr>
                <w:rFonts w:asciiTheme="majorHAnsi" w:hAnsiTheme="majorHAnsi" w:cstheme="majorHAnsi"/>
                <w:bCs/>
                <w:lang w:val="ro-RO"/>
              </w:rPr>
              <w:t>.</w:t>
            </w:r>
          </w:p>
        </w:tc>
        <w:tc>
          <w:tcPr>
            <w:tcW w:w="2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9343A" w14:textId="77777777" w:rsidR="00DD7B21" w:rsidRPr="003C2115" w:rsidRDefault="00DD7B21" w:rsidP="008E7F00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Perioada de gestiune</w:t>
            </w:r>
          </w:p>
        </w:tc>
      </w:tr>
      <w:tr w:rsidR="00976877" w:rsidRPr="003C2115" w14:paraId="1E4BA7ED" w14:textId="77777777" w:rsidTr="00976877">
        <w:tc>
          <w:tcPr>
            <w:tcW w:w="178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76C1EF86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1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090EEB68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2</w:t>
            </w:r>
          </w:p>
        </w:tc>
        <w:tc>
          <w:tcPr>
            <w:tcW w:w="2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B4D9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lang w:val="ro-RO"/>
              </w:rPr>
            </w:pPr>
            <w:r w:rsidRPr="003C2115">
              <w:rPr>
                <w:rFonts w:asciiTheme="majorHAnsi" w:hAnsiTheme="majorHAnsi" w:cstheme="majorHAnsi"/>
                <w:bCs/>
                <w:lang w:val="ro-RO"/>
              </w:rPr>
              <w:t>3</w:t>
            </w:r>
          </w:p>
        </w:tc>
      </w:tr>
      <w:tr w:rsidR="00976877" w:rsidRPr="003C2115" w14:paraId="64B51A63" w14:textId="77777777" w:rsidTr="00976877">
        <w:tc>
          <w:tcPr>
            <w:tcW w:w="178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5775E05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Venituri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602BB6F4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1</w:t>
            </w:r>
          </w:p>
        </w:tc>
        <w:tc>
          <w:tcPr>
            <w:tcW w:w="2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69093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976877" w:rsidRPr="003C2115" w14:paraId="7030DCC5" w14:textId="77777777" w:rsidTr="00976877">
        <w:tc>
          <w:tcPr>
            <w:tcW w:w="178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2C230A5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Cheltuieli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3ED0D3E7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2</w:t>
            </w:r>
          </w:p>
        </w:tc>
        <w:tc>
          <w:tcPr>
            <w:tcW w:w="2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E13F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976877" w:rsidRPr="003C2115" w14:paraId="344A4E60" w14:textId="77777777" w:rsidTr="00976877">
        <w:tc>
          <w:tcPr>
            <w:tcW w:w="178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D925D17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b/>
                <w:sz w:val="20"/>
                <w:szCs w:val="20"/>
                <w:lang w:val="ro-RO"/>
              </w:rPr>
              <w:t xml:space="preserve">Excedent (deficit) </w:t>
            </w: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(rd.1 – rd.2)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30A0803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3</w:t>
            </w:r>
          </w:p>
        </w:tc>
        <w:tc>
          <w:tcPr>
            <w:tcW w:w="2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2079A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976877" w:rsidRPr="003C2115" w14:paraId="342E9B61" w14:textId="77777777" w:rsidTr="00976877">
        <w:tc>
          <w:tcPr>
            <w:tcW w:w="178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21AD91E5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Cheltuieli privind impozite și taxe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1" w:type="dxa"/>
              <w:bottom w:w="15" w:type="dxa"/>
              <w:right w:w="41" w:type="dxa"/>
            </w:tcMar>
            <w:hideMark/>
          </w:tcPr>
          <w:p w14:paraId="1AC2C095" w14:textId="77777777" w:rsidR="00DD7B21" w:rsidRPr="003C2115" w:rsidRDefault="00DD7B21" w:rsidP="000A4324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3C2115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4</w:t>
            </w:r>
          </w:p>
        </w:tc>
        <w:tc>
          <w:tcPr>
            <w:tcW w:w="2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2C50F" w14:textId="77777777" w:rsidR="00DD7B21" w:rsidRPr="003C2115" w:rsidRDefault="00DD7B21" w:rsidP="000A4324">
            <w:pPr>
              <w:spacing w:after="0" w:line="240" w:lineRule="auto"/>
              <w:rPr>
                <w:rFonts w:asciiTheme="majorHAnsi" w:hAnsiTheme="majorHAnsi" w:cstheme="majorHAnsi"/>
                <w:lang w:val="ro-RO"/>
              </w:rPr>
            </w:pPr>
          </w:p>
        </w:tc>
      </w:tr>
    </w:tbl>
    <w:p w14:paraId="7B0BA44A" w14:textId="77777777" w:rsidR="008A6EFC" w:rsidRPr="003C2115" w:rsidRDefault="008A6EFC" w:rsidP="00DD7B2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18"/>
          <w:szCs w:val="28"/>
          <w:lang w:val="ro-RO"/>
        </w:rPr>
      </w:pPr>
    </w:p>
    <w:sectPr w:rsidR="008A6EFC" w:rsidRPr="003C2115" w:rsidSect="008107D7">
      <w:type w:val="continuous"/>
      <w:pgSz w:w="11907" w:h="16840" w:code="9"/>
      <w:pgMar w:top="284" w:right="851" w:bottom="284" w:left="851" w:header="57" w:footer="845" w:gutter="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DD3F0" w14:textId="77777777" w:rsidR="00AB6001" w:rsidRDefault="00AB6001" w:rsidP="00DD7B21">
      <w:pPr>
        <w:spacing w:after="0" w:line="240" w:lineRule="auto"/>
      </w:pPr>
      <w:r>
        <w:separator/>
      </w:r>
    </w:p>
  </w:endnote>
  <w:endnote w:type="continuationSeparator" w:id="0">
    <w:p w14:paraId="5E4C89DF" w14:textId="77777777" w:rsidR="00AB6001" w:rsidRDefault="00AB6001" w:rsidP="00DD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jaVu Sans Condensed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F91C" w14:textId="77777777" w:rsidR="000F277E" w:rsidRDefault="000F277E" w:rsidP="000F277E">
    <w:pPr>
      <w:pStyle w:val="Footer"/>
      <w:jc w:val="center"/>
      <w:rPr>
        <w:rStyle w:val="normaltextrun"/>
        <w:rFonts w:ascii="Calibri Light" w:hAnsi="Calibri Light" w:cs="Calibri Light"/>
        <w:b/>
        <w:bCs/>
        <w:i/>
        <w:iCs/>
        <w:color w:val="1F497D"/>
        <w:sz w:val="18"/>
        <w:szCs w:val="18"/>
        <w:shd w:val="clear" w:color="auto" w:fill="FFFFFF"/>
      </w:rPr>
    </w:pPr>
    <w:r w:rsidRPr="006E5752">
      <w:rPr>
        <w:rStyle w:val="normaltextrun"/>
        <w:rFonts w:ascii="Calibri Light" w:hAnsi="Calibri Light" w:cs="Calibri Light"/>
        <w:i/>
        <w:iCs/>
        <w:noProof/>
        <w:color w:val="1F497D"/>
        <w:shd w:val="clear" w:color="auto" w:fill="FFFFFF"/>
      </w:rPr>
      <w:drawing>
        <wp:anchor distT="0" distB="0" distL="114300" distR="114300" simplePos="0" relativeHeight="251661824" behindDoc="1" locked="0" layoutInCell="1" allowOverlap="1" wp14:anchorId="5CDAD3E6" wp14:editId="721BB1A2">
          <wp:simplePos x="0" y="0"/>
          <wp:positionH relativeFrom="column">
            <wp:posOffset>313966</wp:posOffset>
          </wp:positionH>
          <wp:positionV relativeFrom="paragraph">
            <wp:posOffset>-145829</wp:posOffset>
          </wp:positionV>
          <wp:extent cx="2211070" cy="1249680"/>
          <wp:effectExtent l="0" t="0" r="0" b="0"/>
          <wp:wrapTight wrapText="bothSides">
            <wp:wrapPolygon edited="0">
              <wp:start x="8188" y="2963"/>
              <wp:lineTo x="8002" y="18439"/>
              <wp:lineTo x="13399" y="18439"/>
              <wp:lineTo x="13585" y="7244"/>
              <wp:lineTo x="11538" y="4610"/>
              <wp:lineTo x="9305" y="2963"/>
              <wp:lineTo x="8188" y="2963"/>
            </wp:wrapPolygon>
          </wp:wrapTight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070" cy="1249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2A96A1" w14:textId="3E7392F8" w:rsidR="00BE6EEE" w:rsidRPr="000F277E" w:rsidRDefault="000F277E" w:rsidP="00313839">
    <w:pPr>
      <w:spacing w:line="240" w:lineRule="auto"/>
      <w:ind w:left="3119"/>
      <w:jc w:val="both"/>
      <w:rPr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</w:pPr>
    <w:r w:rsidRPr="006E5752">
      <w:rPr>
        <w:rStyle w:val="normaltextrun"/>
        <w:rFonts w:ascii="Calibri Light" w:hAnsi="Calibri Light" w:cs="Calibri Light"/>
        <w:i/>
        <w:iCs/>
        <w:noProof/>
        <w:color w:val="1F497D"/>
        <w:sz w:val="18"/>
        <w:szCs w:val="18"/>
        <w:shd w:val="clear" w:color="auto" w:fill="FFFFFF"/>
      </w:rPr>
      <w:drawing>
        <wp:anchor distT="0" distB="0" distL="114300" distR="114300" simplePos="0" relativeHeight="251662848" behindDoc="1" locked="0" layoutInCell="1" allowOverlap="1" wp14:anchorId="647E85A3" wp14:editId="64D9A77D">
          <wp:simplePos x="0" y="0"/>
          <wp:positionH relativeFrom="column">
            <wp:posOffset>-13970</wp:posOffset>
          </wp:positionH>
          <wp:positionV relativeFrom="paragraph">
            <wp:posOffset>65405</wp:posOffset>
          </wp:positionV>
          <wp:extent cx="958850" cy="692785"/>
          <wp:effectExtent l="0" t="0" r="0" b="0"/>
          <wp:wrapTight wrapText="bothSides">
            <wp:wrapPolygon edited="0">
              <wp:start x="0" y="0"/>
              <wp:lineTo x="0" y="20788"/>
              <wp:lineTo x="21028" y="20788"/>
              <wp:lineTo x="21028" y="0"/>
              <wp:lineTo x="0" y="0"/>
            </wp:wrapPolygon>
          </wp:wrapTight>
          <wp:docPr id="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E5752">
      <w:rPr>
        <w:rStyle w:val="normaltextrun"/>
        <w:rFonts w:ascii="Calibri Light" w:hAnsi="Calibri Light" w:cs="Calibri Light"/>
        <w:i/>
        <w:iCs/>
        <w:noProof/>
        <w:color w:val="1F497D"/>
        <w:shd w:val="clear" w:color="auto" w:fill="FFFFFF"/>
      </w:rPr>
      <w:drawing>
        <wp:anchor distT="36195" distB="36195" distL="36195" distR="36195" simplePos="0" relativeHeight="251659776" behindDoc="1" locked="0" layoutInCell="1" allowOverlap="1" wp14:anchorId="0CFB481F" wp14:editId="1F0A7B58">
          <wp:simplePos x="0" y="0"/>
          <wp:positionH relativeFrom="column">
            <wp:posOffset>5019040</wp:posOffset>
          </wp:positionH>
          <wp:positionV relativeFrom="paragraph">
            <wp:posOffset>9838055</wp:posOffset>
          </wp:positionV>
          <wp:extent cx="864235" cy="635635"/>
          <wp:effectExtent l="0" t="0" r="0" b="0"/>
          <wp:wrapNone/>
          <wp:docPr id="4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6356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6E5752">
      <w:rPr>
        <w:rStyle w:val="normaltextrun"/>
        <w:rFonts w:ascii="Calibri Light" w:hAnsi="Calibri Light" w:cs="Calibri Light"/>
        <w:i/>
        <w:iCs/>
        <w:noProof/>
        <w:color w:val="1F497D"/>
        <w:shd w:val="clear" w:color="auto" w:fill="FFFFFF"/>
      </w:rPr>
      <mc:AlternateContent>
        <mc:Choice Requires="wps">
          <w:drawing>
            <wp:anchor distT="0" distB="0" distL="114935" distR="114935" simplePos="0" relativeHeight="251660800" behindDoc="1" locked="0" layoutInCell="1" allowOverlap="1" wp14:anchorId="702AADA4" wp14:editId="30546224">
              <wp:simplePos x="0" y="0"/>
              <wp:positionH relativeFrom="column">
                <wp:posOffset>217805</wp:posOffset>
              </wp:positionH>
              <wp:positionV relativeFrom="paragraph">
                <wp:posOffset>3875405</wp:posOffset>
              </wp:positionV>
              <wp:extent cx="5495290" cy="725805"/>
              <wp:effectExtent l="0" t="0" r="0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5290" cy="7258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46621" w14:textId="77777777" w:rsidR="000F277E" w:rsidRPr="00F36673" w:rsidRDefault="000F277E" w:rsidP="000F277E">
                          <w:pPr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</w:rPr>
                          </w:pP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Centrul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de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Informare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pentru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Autoritățile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Locale </w:t>
                          </w:r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(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în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sediul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 xml:space="preserve"> ADR-</w:t>
                          </w:r>
                          <w:proofErr w:type="spellStart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Centru</w:t>
                          </w:r>
                          <w:proofErr w:type="spellEnd"/>
                          <w:r w:rsidRPr="00F36673"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 xml:space="preserve">) </w:t>
                          </w:r>
                          <w:r w:rsidRPr="00F36673"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Information Center for Local Authorities</w:t>
                          </w:r>
                        </w:p>
                        <w:p w14:paraId="39CEF062" w14:textId="77777777" w:rsidR="000F277E" w:rsidRPr="00F36673" w:rsidRDefault="000F277E" w:rsidP="000F277E">
                          <w:pPr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</w:rPr>
                          </w:pP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>str.Alexandru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>cel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Bun 33 MD-6801 </w:t>
                          </w: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>Ialoveni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Moldova Tel:+373 268 93408 Fax: +373 268 2 26 92 </w:t>
                          </w:r>
                          <w:hyperlink r:id="rId4" w:history="1">
                            <w:r w:rsidRPr="00F36673">
                              <w:rPr>
                                <w:rStyle w:val="Hyperlink"/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</w:rPr>
                              <w:t>www.centruinfo.org</w:t>
                            </w:r>
                          </w:hyperlink>
                        </w:p>
                        <w:p w14:paraId="52E8A4C2" w14:textId="77777777" w:rsidR="000F277E" w:rsidRPr="00F36673" w:rsidRDefault="000F277E" w:rsidP="000F277E">
                          <w:pPr>
                            <w:rPr>
                              <w:rFonts w:ascii="Arial Narrow" w:hAnsi="Arial Narrow" w:cs="DejaVu Sans Condensed"/>
                              <w:i/>
                              <w:sz w:val="20"/>
                              <w:szCs w:val="20"/>
                            </w:rPr>
                          </w:pPr>
                        </w:p>
                        <w:p w14:paraId="4205996B" w14:textId="77777777" w:rsidR="000F277E" w:rsidRPr="00F01014" w:rsidRDefault="000F277E" w:rsidP="000F277E">
                          <w:pP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Reprezentanța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Fundației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 xml:space="preserve"> „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Fundacja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Solidarności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>Międzynarodowej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  <w:t xml:space="preserve">” 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>Republica</w:t>
                          </w:r>
                          <w:proofErr w:type="spellEnd"/>
                          <w:r>
                            <w:rPr>
                              <w:rFonts w:ascii="Arial Narrow" w:hAnsi="Arial Narrow" w:cs="DejaVu Sans Condensed"/>
                              <w:i/>
                              <w:iCs/>
                              <w:sz w:val="20"/>
                              <w:szCs w:val="20"/>
                            </w:rPr>
                            <w:t xml:space="preserve"> Moldova</w:t>
                          </w:r>
                        </w:p>
                        <w:p w14:paraId="6BDB69C5" w14:textId="77777777" w:rsidR="000F277E" w:rsidRPr="00F36673" w:rsidRDefault="000F277E" w:rsidP="000F277E">
                          <w:pPr>
                            <w:rPr>
                              <w:rFonts w:ascii="Arial Narrow" w:hAnsi="Arial Narrow"/>
                              <w:i/>
                              <w:sz w:val="20"/>
                              <w:szCs w:val="20"/>
                            </w:rPr>
                          </w:pPr>
                          <w:r w:rsidRPr="000766B8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(Solidarity Fund PL) </w:t>
                          </w:r>
                          <w:hyperlink r:id="rId5" w:history="1">
                            <w:r w:rsidRPr="00F36673">
                              <w:rPr>
                                <w:rStyle w:val="Hyperlink"/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</w:rPr>
                              <w:t>www.solidarityfund.pl</w:t>
                            </w:r>
                          </w:hyperlink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>codul</w:t>
                          </w:r>
                          <w:proofErr w:type="spellEnd"/>
                          <w:r w:rsidRPr="00F36673">
                            <w:rPr>
                              <w:rFonts w:ascii="Arial Narrow" w:hAnsi="Arial Narrow"/>
                              <w:i/>
                              <w:iCs/>
                              <w:sz w:val="20"/>
                              <w:szCs w:val="20"/>
                            </w:rPr>
                            <w:t xml:space="preserve"> IDNO:1013620007086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2AADA4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left:0;text-align:left;margin-left:17.15pt;margin-top:305.15pt;width:432.7pt;height:57.15pt;z-index:-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" stroked="f">
              <v:fill opacity="0"/>
              <v:textbox inset="0,0,0,0">
                <w:txbxContent>
                  <w:p w14:paraId="6E046621" w14:textId="77777777" w:rsidR="000F277E" w:rsidRPr="00F36673" w:rsidRDefault="000F277E" w:rsidP="000F277E">
                    <w:pPr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</w:rPr>
                    </w:pP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Centrul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de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Informare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pentru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Autoritățile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Locale </w:t>
                    </w:r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(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în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sediul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 xml:space="preserve"> ADR-</w:t>
                    </w:r>
                    <w:proofErr w:type="spellStart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Centru</w:t>
                    </w:r>
                    <w:proofErr w:type="spellEnd"/>
                    <w:r w:rsidRPr="00F36673"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 xml:space="preserve">) </w:t>
                    </w:r>
                    <w:r w:rsidRPr="00F36673"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Information Center for Local Authorities</w:t>
                    </w:r>
                  </w:p>
                  <w:p w14:paraId="39CEF062" w14:textId="77777777" w:rsidR="000F277E" w:rsidRPr="00F36673" w:rsidRDefault="000F277E" w:rsidP="000F277E">
                    <w:pPr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</w:rPr>
                    </w:pP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>str.Alexandru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>cel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Bun 33 MD-6801 </w:t>
                    </w: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>Ialoveni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Moldova Tel:+373 268 93408 Fax: +373 268 2 26 92 </w:t>
                    </w:r>
                    <w:hyperlink r:id="rId6" w:history="1">
                      <w:r w:rsidRPr="00F36673">
                        <w:rPr>
                          <w:rStyle w:val="Hyperlink"/>
                          <w:rFonts w:ascii="Arial Narrow" w:hAnsi="Arial Narrow"/>
                          <w:i/>
                          <w:iCs/>
                          <w:sz w:val="20"/>
                          <w:szCs w:val="20"/>
                        </w:rPr>
                        <w:t>www.centruinfo.org</w:t>
                      </w:r>
                    </w:hyperlink>
                  </w:p>
                  <w:p w14:paraId="52E8A4C2" w14:textId="77777777" w:rsidR="000F277E" w:rsidRPr="00F36673" w:rsidRDefault="000F277E" w:rsidP="000F277E">
                    <w:pPr>
                      <w:rPr>
                        <w:rFonts w:ascii="Arial Narrow" w:hAnsi="Arial Narrow" w:cs="DejaVu Sans Condensed"/>
                        <w:i/>
                        <w:sz w:val="20"/>
                        <w:szCs w:val="20"/>
                      </w:rPr>
                    </w:pPr>
                  </w:p>
                  <w:p w14:paraId="4205996B" w14:textId="77777777" w:rsidR="000F277E" w:rsidRPr="00F01014" w:rsidRDefault="000F277E" w:rsidP="000F277E">
                    <w:pP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Reprezentanța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Fundației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 xml:space="preserve"> „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Fundacja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Solidarności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>Międzynarodowej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b/>
                        <w:bCs/>
                        <w:i/>
                        <w:iCs/>
                        <w:sz w:val="20"/>
                        <w:szCs w:val="20"/>
                      </w:rPr>
                      <w:t xml:space="preserve">” 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în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>Republica</w:t>
                    </w:r>
                    <w:proofErr w:type="spellEnd"/>
                    <w:r>
                      <w:rPr>
                        <w:rFonts w:ascii="Arial Narrow" w:hAnsi="Arial Narrow" w:cs="DejaVu Sans Condensed"/>
                        <w:i/>
                        <w:iCs/>
                        <w:sz w:val="20"/>
                        <w:szCs w:val="20"/>
                      </w:rPr>
                      <w:t xml:space="preserve"> Moldova</w:t>
                    </w:r>
                  </w:p>
                  <w:p w14:paraId="6BDB69C5" w14:textId="77777777" w:rsidR="000F277E" w:rsidRPr="00F36673" w:rsidRDefault="000F277E" w:rsidP="000F277E">
                    <w:pPr>
                      <w:rPr>
                        <w:rFonts w:ascii="Arial Narrow" w:hAnsi="Arial Narrow"/>
                        <w:i/>
                        <w:sz w:val="20"/>
                        <w:szCs w:val="20"/>
                      </w:rPr>
                    </w:pPr>
                    <w:r w:rsidRPr="000766B8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(Solidarity Fund PL) </w:t>
                    </w:r>
                    <w:hyperlink r:id="rId7" w:history="1">
                      <w:r w:rsidRPr="00F36673">
                        <w:rPr>
                          <w:rStyle w:val="Hyperlink"/>
                          <w:rFonts w:ascii="Arial Narrow" w:hAnsi="Arial Narrow"/>
                          <w:i/>
                          <w:iCs/>
                          <w:sz w:val="20"/>
                          <w:szCs w:val="20"/>
                        </w:rPr>
                        <w:t>www.solidarityfund.pl</w:t>
                      </w:r>
                    </w:hyperlink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>codul</w:t>
                    </w:r>
                    <w:proofErr w:type="spellEnd"/>
                    <w:r w:rsidRPr="00F36673">
                      <w:rPr>
                        <w:rFonts w:ascii="Arial Narrow" w:hAnsi="Arial Narrow"/>
                        <w:i/>
                        <w:iCs/>
                        <w:sz w:val="20"/>
                        <w:szCs w:val="20"/>
                      </w:rPr>
                      <w:t xml:space="preserve"> IDNO:1013620007086</w:t>
                    </w:r>
                  </w:p>
                </w:txbxContent>
              </v:textbox>
            </v:shape>
          </w:pict>
        </mc:Fallback>
      </mc:AlternateContent>
    </w:r>
    <w:proofErr w:type="spellStart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Proiectul</w:t>
    </w:r>
    <w:proofErr w:type="spellEnd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”</w:t>
    </w:r>
    <w:proofErr w:type="spellStart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Abordarea</w:t>
    </w:r>
    <w:proofErr w:type="spellEnd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LEADER </w:t>
    </w:r>
    <w:proofErr w:type="spellStart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pentru</w:t>
    </w:r>
    <w:proofErr w:type="spellEnd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prosperitate</w:t>
    </w:r>
    <w:r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a</w:t>
    </w:r>
    <w:proofErr w:type="spellEnd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rurală</w:t>
    </w:r>
    <w:proofErr w:type="spellEnd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în</w:t>
    </w:r>
    <w:proofErr w:type="spellEnd"/>
    <w:r w:rsidRPr="006E5752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Moldova”,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este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implementat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de</w:t>
    </w:r>
    <w:r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Solidarity Fund PL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în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Moldova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în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parteneriat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cu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Rețeaua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Națională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LEADER din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Republica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Moldova, cu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susținerea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financiară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a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Uniunii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Europene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și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a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Ministerului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Afacerilor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Externe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a</w:t>
    </w:r>
    <w:r w:rsidR="00554697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="00554697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Republicii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Polon</w:t>
    </w:r>
    <w:r w:rsidR="00554697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e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,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în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cadrul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programului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polonez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de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cooperare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pentru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dezvoltare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„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Asistența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 xml:space="preserve"> </w:t>
    </w:r>
    <w:proofErr w:type="spellStart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Poloniei</w:t>
    </w:r>
    <w:proofErr w:type="spellEnd"/>
    <w:r w:rsidRPr="00532494">
      <w:rPr>
        <w:rStyle w:val="normaltextrun"/>
        <w:rFonts w:ascii="Calibri Light" w:hAnsi="Calibri Light" w:cs="Calibri Light"/>
        <w:i/>
        <w:iCs/>
        <w:color w:val="1F497D"/>
        <w:sz w:val="18"/>
        <w:szCs w:val="18"/>
        <w:shd w:val="clear" w:color="auto" w:fill="FFFFFF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28468" w14:textId="77777777" w:rsidR="00AB6001" w:rsidRDefault="00AB6001" w:rsidP="00DD7B21">
      <w:pPr>
        <w:spacing w:after="0" w:line="240" w:lineRule="auto"/>
      </w:pPr>
      <w:r>
        <w:separator/>
      </w:r>
    </w:p>
  </w:footnote>
  <w:footnote w:type="continuationSeparator" w:id="0">
    <w:p w14:paraId="56EFFEF2" w14:textId="77777777" w:rsidR="00AB6001" w:rsidRDefault="00AB6001" w:rsidP="00DD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36C63" w14:textId="77777777" w:rsidR="00891E4C" w:rsidRDefault="00DD7B21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3335F65A" wp14:editId="3838A9F8">
          <wp:simplePos x="0" y="0"/>
          <wp:positionH relativeFrom="column">
            <wp:posOffset>4892040</wp:posOffset>
          </wp:positionH>
          <wp:positionV relativeFrom="paragraph">
            <wp:posOffset>299085</wp:posOffset>
          </wp:positionV>
          <wp:extent cx="1484630" cy="97472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63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70DD6FAC" wp14:editId="7A121EDA">
          <wp:simplePos x="0" y="0"/>
          <wp:positionH relativeFrom="column">
            <wp:posOffset>130175</wp:posOffset>
          </wp:positionH>
          <wp:positionV relativeFrom="paragraph">
            <wp:posOffset>333375</wp:posOffset>
          </wp:positionV>
          <wp:extent cx="1098550" cy="940435"/>
          <wp:effectExtent l="0" t="0" r="635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B21"/>
    <w:rsid w:val="00026BA6"/>
    <w:rsid w:val="000400AE"/>
    <w:rsid w:val="00062A5A"/>
    <w:rsid w:val="0006616D"/>
    <w:rsid w:val="000B33AB"/>
    <w:rsid w:val="000F277E"/>
    <w:rsid w:val="0017286A"/>
    <w:rsid w:val="002D6F59"/>
    <w:rsid w:val="00313839"/>
    <w:rsid w:val="00343A1B"/>
    <w:rsid w:val="003C2115"/>
    <w:rsid w:val="004B7EE9"/>
    <w:rsid w:val="00554697"/>
    <w:rsid w:val="0058754A"/>
    <w:rsid w:val="005F33BA"/>
    <w:rsid w:val="006F3155"/>
    <w:rsid w:val="007D6D8C"/>
    <w:rsid w:val="008A6EFC"/>
    <w:rsid w:val="008E7F00"/>
    <w:rsid w:val="00976877"/>
    <w:rsid w:val="009B28B3"/>
    <w:rsid w:val="00AB6001"/>
    <w:rsid w:val="00B44F57"/>
    <w:rsid w:val="00BD1CF8"/>
    <w:rsid w:val="00C65122"/>
    <w:rsid w:val="00DD7B21"/>
    <w:rsid w:val="01057F81"/>
    <w:rsid w:val="021FC6B8"/>
    <w:rsid w:val="046BABAB"/>
    <w:rsid w:val="0C4827BB"/>
    <w:rsid w:val="0CBFC1A1"/>
    <w:rsid w:val="0EE7C670"/>
    <w:rsid w:val="0F78E664"/>
    <w:rsid w:val="10603379"/>
    <w:rsid w:val="10FFBC15"/>
    <w:rsid w:val="1104521B"/>
    <w:rsid w:val="12E01C36"/>
    <w:rsid w:val="151CB608"/>
    <w:rsid w:val="16D966BE"/>
    <w:rsid w:val="18B0B6F2"/>
    <w:rsid w:val="19F0300F"/>
    <w:rsid w:val="1A41DD1A"/>
    <w:rsid w:val="1BFF792C"/>
    <w:rsid w:val="1D9FED6D"/>
    <w:rsid w:val="1E36A087"/>
    <w:rsid w:val="1F1F63C9"/>
    <w:rsid w:val="1F9D8B25"/>
    <w:rsid w:val="1FF73AFB"/>
    <w:rsid w:val="2337BBA7"/>
    <w:rsid w:val="24A6C22E"/>
    <w:rsid w:val="2848F620"/>
    <w:rsid w:val="298F4EFC"/>
    <w:rsid w:val="2AEA3F67"/>
    <w:rsid w:val="2BB798D7"/>
    <w:rsid w:val="2D8CCD95"/>
    <w:rsid w:val="2E97BE0D"/>
    <w:rsid w:val="2E99B778"/>
    <w:rsid w:val="2F3E85F8"/>
    <w:rsid w:val="31A58DC5"/>
    <w:rsid w:val="32086A16"/>
    <w:rsid w:val="332D1399"/>
    <w:rsid w:val="35E7D025"/>
    <w:rsid w:val="365C7A0C"/>
    <w:rsid w:val="3779269A"/>
    <w:rsid w:val="37A3DCE9"/>
    <w:rsid w:val="384B5B9D"/>
    <w:rsid w:val="3929EE4E"/>
    <w:rsid w:val="3A70E527"/>
    <w:rsid w:val="3B33E05F"/>
    <w:rsid w:val="3C8F7E30"/>
    <w:rsid w:val="3CF02387"/>
    <w:rsid w:val="3D5E0496"/>
    <w:rsid w:val="3D63CD9C"/>
    <w:rsid w:val="40F1F27B"/>
    <w:rsid w:val="41A4FA22"/>
    <w:rsid w:val="44CA893F"/>
    <w:rsid w:val="45C55097"/>
    <w:rsid w:val="46C1673A"/>
    <w:rsid w:val="47C5FDA3"/>
    <w:rsid w:val="4DD00C4E"/>
    <w:rsid w:val="502BFBA0"/>
    <w:rsid w:val="504D7F75"/>
    <w:rsid w:val="50E3C7F8"/>
    <w:rsid w:val="5229BF5F"/>
    <w:rsid w:val="528DFBA3"/>
    <w:rsid w:val="540F60AF"/>
    <w:rsid w:val="54410291"/>
    <w:rsid w:val="5502D848"/>
    <w:rsid w:val="552FC1D3"/>
    <w:rsid w:val="578C8718"/>
    <w:rsid w:val="59AEF1BA"/>
    <w:rsid w:val="5BFB800F"/>
    <w:rsid w:val="5E6AD6C6"/>
    <w:rsid w:val="601B373E"/>
    <w:rsid w:val="61C7DE5F"/>
    <w:rsid w:val="63D1DD27"/>
    <w:rsid w:val="63F5D9FC"/>
    <w:rsid w:val="644FF79B"/>
    <w:rsid w:val="648DA078"/>
    <w:rsid w:val="64C18B7E"/>
    <w:rsid w:val="65A8EB8F"/>
    <w:rsid w:val="68451E26"/>
    <w:rsid w:val="68F000C0"/>
    <w:rsid w:val="690EFF05"/>
    <w:rsid w:val="6A66BCD6"/>
    <w:rsid w:val="6E887E36"/>
    <w:rsid w:val="716B5236"/>
    <w:rsid w:val="722B63A9"/>
    <w:rsid w:val="7290DDA6"/>
    <w:rsid w:val="737E1CB2"/>
    <w:rsid w:val="7738F783"/>
    <w:rsid w:val="77FAC822"/>
    <w:rsid w:val="79892F7B"/>
    <w:rsid w:val="7BB1EAFF"/>
    <w:rsid w:val="7BC23145"/>
    <w:rsid w:val="7D61C578"/>
    <w:rsid w:val="7EF4478D"/>
    <w:rsid w:val="7FDEECA7"/>
    <w:rsid w:val="7FF0C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3DB9E7"/>
  <w15:chartTrackingRefBased/>
  <w15:docId w15:val="{DC2C43A8-4892-4128-AB2A-18628FDD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B21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F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7B2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7B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B21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D7B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B21"/>
    <w:rPr>
      <w:rFonts w:ascii="Calibri" w:eastAsia="Times New Roman" w:hAnsi="Calibri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44F5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character" w:customStyle="1" w:styleId="normaltextrun">
    <w:name w:val="normaltextrun"/>
    <w:basedOn w:val="DefaultParagraphFont"/>
    <w:rsid w:val="000F2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7" Type="http://schemas.openxmlformats.org/officeDocument/2006/relationships/hyperlink" Target="http://www.solidarityfund.pl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hyperlink" Target="http://www.centruinfo.org/" TargetMode="External"/><Relationship Id="rId5" Type="http://schemas.openxmlformats.org/officeDocument/2006/relationships/hyperlink" Target="http://www.solidarityfund.pl/" TargetMode="External"/><Relationship Id="rId4" Type="http://schemas.openxmlformats.org/officeDocument/2006/relationships/hyperlink" Target="http://www.centruinfo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01E19879EDB47AD38F4F2B01518F0" ma:contentTypeVersion="12" ma:contentTypeDescription="Create a new document." ma:contentTypeScope="" ma:versionID="3a65fb6c42ab8615431558572e121a87">
  <xsd:schema xmlns:xsd="http://www.w3.org/2001/XMLSchema" xmlns:xs="http://www.w3.org/2001/XMLSchema" xmlns:p="http://schemas.microsoft.com/office/2006/metadata/properties" xmlns:ns2="b5688f30-6566-4bd9-9e00-51859d23d4af" xmlns:ns3="6b4e8991-0da2-45e0-8490-79bcc9038638" targetNamespace="http://schemas.microsoft.com/office/2006/metadata/properties" ma:root="true" ma:fieldsID="0743d27e0212a97a1729dcfc27a012c0" ns2:_="" ns3:_="">
    <xsd:import namespace="b5688f30-6566-4bd9-9e00-51859d23d4af"/>
    <xsd:import namespace="6b4e8991-0da2-45e0-8490-79bcc9038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88f30-6566-4bd9-9e00-51859d23d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e8991-0da2-45e0-8490-79bcc9038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D49956-ED80-472A-BE91-9EEB94B6B4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22C47-AA40-41D2-8EC8-174AD039F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88f30-6566-4bd9-9e00-51859d23d4af"/>
    <ds:schemaRef ds:uri="6b4e8991-0da2-45e0-8490-79bcc9038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ABBE9D-A6C4-426D-A696-DA384AA616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 Tucan</dc:creator>
  <cp:keywords/>
  <dc:description/>
  <cp:lastModifiedBy>Radu Tucan</cp:lastModifiedBy>
  <cp:revision>15</cp:revision>
  <dcterms:created xsi:type="dcterms:W3CDTF">2020-02-24T08:09:00Z</dcterms:created>
  <dcterms:modified xsi:type="dcterms:W3CDTF">2020-02-24T14:02:00Z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0x01010071E01E19879EDB47AD38F4F2B01518F0</vt:lpwstr>
  </property>
</Properties>
</file>